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9F5B28" w14:textId="77777777" w:rsidR="00AF797E" w:rsidRDefault="00AF797E" w:rsidP="002417B8">
      <w:pPr>
        <w:pStyle w:val="Ratk16Teht-nro"/>
      </w:pPr>
      <w:r>
        <w:t>1.1</w:t>
      </w:r>
    </w:p>
    <w:p w14:paraId="24F1C66F" w14:textId="77777777" w:rsidR="00AF797E" w:rsidRDefault="00AF797E" w:rsidP="00986530">
      <w:pPr>
        <w:pStyle w:val="Ratk11abc"/>
      </w:pPr>
      <w:r w:rsidRPr="00866EDC">
        <w:t xml:space="preserve">Ratkaistaan tehtävä LibreOfficen </w:t>
      </w:r>
      <w:proofErr w:type="spellStart"/>
      <w:r w:rsidRPr="00866EDC">
        <w:t>Calc</w:t>
      </w:r>
      <w:proofErr w:type="spellEnd"/>
      <w:r w:rsidRPr="00866EDC">
        <w:t>-ohjelmalla.</w:t>
      </w:r>
    </w:p>
    <w:p w14:paraId="0CD545BB" w14:textId="77777777" w:rsidR="00AF797E" w:rsidRDefault="00AF797E" w:rsidP="00986530">
      <w:pPr>
        <w:pStyle w:val="Ratk11abc"/>
      </w:pPr>
      <w:r>
        <w:t>1.</w:t>
      </w:r>
      <w:r>
        <w:tab/>
      </w:r>
      <w:r w:rsidRPr="007B1EDF">
        <w:t>Syöt</w:t>
      </w:r>
      <w:r>
        <w:t>ä</w:t>
      </w:r>
      <w:r w:rsidRPr="007B1EDF">
        <w:t xml:space="preserve"> sarakkeeseen A muuttujan arvot (</w:t>
      </w:r>
      <w:r>
        <w:t>pääasiallinen syy pyöräillä</w:t>
      </w:r>
      <w:r w:rsidRPr="007B1EDF">
        <w:t>) ja sarakkeeseen B</w:t>
      </w:r>
      <w:r>
        <w:t xml:space="preserve"> </w:t>
      </w:r>
      <w:r w:rsidRPr="007B1EDF">
        <w:t>suhteelliset frekvenssit (</w:t>
      </w:r>
      <w:r w:rsidRPr="00794B21">
        <w:rPr>
          <w:i/>
          <w:iCs/>
        </w:rPr>
        <w:t xml:space="preserve">f </w:t>
      </w:r>
      <w:r w:rsidRPr="007B1EDF">
        <w:t>%).</w:t>
      </w:r>
    </w:p>
    <w:p w14:paraId="07FE2198" w14:textId="77777777" w:rsidR="00AF797E" w:rsidRDefault="00AF797E" w:rsidP="00986530">
      <w:pPr>
        <w:pStyle w:val="Ratk11abc"/>
      </w:pPr>
      <w:r w:rsidRPr="00FF2237">
        <w:rPr>
          <w:noProof/>
        </w:rPr>
        <w:drawing>
          <wp:inline distT="0" distB="0" distL="0" distR="0" wp14:anchorId="62ECA9C4" wp14:editId="1329D2A3">
            <wp:extent cx="3241964" cy="1521622"/>
            <wp:effectExtent l="0" t="0" r="0" b="2540"/>
            <wp:docPr id="1" name="Kuva 1" descr="Kuva, joka sisältää kohteen teksti,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teksti, pöytä&#10;&#10;Kuvaus luotu automaattisesti"/>
                    <pic:cNvPicPr/>
                  </pic:nvPicPr>
                  <pic:blipFill rotWithShape="1">
                    <a:blip r:embed="rId10"/>
                    <a:srcRect t="2473" r="1353" b="2861"/>
                    <a:stretch/>
                  </pic:blipFill>
                  <pic:spPr bwMode="auto">
                    <a:xfrm>
                      <a:off x="0" y="0"/>
                      <a:ext cx="3255946" cy="1528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065803" w14:textId="77777777" w:rsidR="00AF797E" w:rsidRDefault="00AF797E" w:rsidP="00C6679F">
      <w:pPr>
        <w:pStyle w:val="Ratk11abc"/>
      </w:pPr>
      <w:r>
        <w:t>2.</w:t>
      </w:r>
      <w:r>
        <w:tab/>
        <w:t xml:space="preserve">Piirrä pylväskuviot </w:t>
      </w:r>
      <w:r w:rsidRPr="00AE30F3">
        <w:rPr>
          <w:b/>
          <w:bCs/>
        </w:rPr>
        <w:t>Ohjattu kaavion luonti</w:t>
      </w:r>
      <w:r>
        <w:t xml:space="preserve"> -toimintoa käyttäen:</w:t>
      </w:r>
    </w:p>
    <w:p w14:paraId="166B33EC" w14:textId="77777777" w:rsidR="00AF797E" w:rsidRDefault="00AF797E" w:rsidP="00C6679F">
      <w:pPr>
        <w:pStyle w:val="Ratk11abc"/>
      </w:pPr>
      <w:r>
        <w:t>•</w:t>
      </w:r>
      <w:r>
        <w:tab/>
        <w:t xml:space="preserve">Maalaa solut A1–B8. </w:t>
      </w:r>
    </w:p>
    <w:p w14:paraId="29B3AD7E" w14:textId="77777777" w:rsidR="00AF797E" w:rsidRDefault="00AF797E" w:rsidP="00C6679F">
      <w:pPr>
        <w:pStyle w:val="Ratk11abc"/>
      </w:pPr>
      <w:r>
        <w:t>•</w:t>
      </w:r>
      <w:r>
        <w:tab/>
        <w:t xml:space="preserve">Valitse </w:t>
      </w:r>
      <w:r w:rsidRPr="00183103">
        <w:rPr>
          <w:b/>
          <w:bCs/>
        </w:rPr>
        <w:t>Lisää</w:t>
      </w:r>
      <w:r>
        <w:t xml:space="preserve">-valikosta </w:t>
      </w:r>
      <w:r w:rsidRPr="00183103">
        <w:rPr>
          <w:b/>
          <w:bCs/>
        </w:rPr>
        <w:t>Kaavio</w:t>
      </w:r>
      <w:r>
        <w:t xml:space="preserve">. </w:t>
      </w:r>
    </w:p>
    <w:p w14:paraId="6D137C8F" w14:textId="77777777" w:rsidR="00AF797E" w:rsidRDefault="00AF797E" w:rsidP="00C6679F">
      <w:pPr>
        <w:pStyle w:val="Ratk11abc"/>
      </w:pPr>
      <w:r>
        <w:t>•</w:t>
      </w:r>
      <w:r>
        <w:tab/>
        <w:t xml:space="preserve">Vaiheessa </w:t>
      </w:r>
      <w:r w:rsidRPr="00BD5835">
        <w:rPr>
          <w:b/>
          <w:bCs/>
        </w:rPr>
        <w:t>1. Kaaviotyyppi</w:t>
      </w:r>
      <w:r>
        <w:t xml:space="preserve"> valitse kaaviotyypiksi </w:t>
      </w:r>
      <w:r w:rsidRPr="00BD5835">
        <w:rPr>
          <w:b/>
          <w:bCs/>
        </w:rPr>
        <w:t>Palkki</w:t>
      </w:r>
      <w:r>
        <w:t>.</w:t>
      </w:r>
    </w:p>
    <w:p w14:paraId="1F9E6639" w14:textId="77777777" w:rsidR="00AF797E" w:rsidRDefault="00AF797E" w:rsidP="00C6679F">
      <w:pPr>
        <w:pStyle w:val="Ratk11abc"/>
      </w:pPr>
      <w:r>
        <w:t>•</w:t>
      </w:r>
      <w:r>
        <w:tab/>
        <w:t xml:space="preserve">Vaiheessa </w:t>
      </w:r>
      <w:r w:rsidRPr="00BD5835">
        <w:rPr>
          <w:b/>
          <w:bCs/>
        </w:rPr>
        <w:t>2. Tietoalue</w:t>
      </w:r>
      <w:r>
        <w:t xml:space="preserve"> valitse </w:t>
      </w:r>
      <w:r w:rsidRPr="00BD5835">
        <w:rPr>
          <w:b/>
          <w:bCs/>
        </w:rPr>
        <w:t>Arvosarjat sarakkeissa</w:t>
      </w:r>
      <w:r>
        <w:t xml:space="preserve">, </w:t>
      </w:r>
      <w:r w:rsidRPr="00BD5835">
        <w:rPr>
          <w:b/>
          <w:bCs/>
        </w:rPr>
        <w:t xml:space="preserve">Ensimmäinen rivi sisältää otsikoita </w:t>
      </w:r>
      <w:r>
        <w:t xml:space="preserve">ja </w:t>
      </w:r>
      <w:r w:rsidRPr="00BD5835">
        <w:rPr>
          <w:b/>
          <w:bCs/>
        </w:rPr>
        <w:t>Ensimmäinen sarake sisältää otsikoita</w:t>
      </w:r>
      <w:r>
        <w:t>.</w:t>
      </w:r>
    </w:p>
    <w:p w14:paraId="1AC45E51" w14:textId="77777777" w:rsidR="00AF797E" w:rsidRDefault="00AF797E" w:rsidP="00C6679F">
      <w:pPr>
        <w:pStyle w:val="Ratk11abc"/>
      </w:pPr>
      <w:r>
        <w:t>•</w:t>
      </w:r>
      <w:r>
        <w:tab/>
        <w:t xml:space="preserve">Vaiheessa </w:t>
      </w:r>
      <w:r w:rsidRPr="00444245">
        <w:rPr>
          <w:b/>
          <w:bCs/>
        </w:rPr>
        <w:t>3. Arvosarja</w:t>
      </w:r>
      <w:r>
        <w:t xml:space="preserve"> älä tee muutoksia.</w:t>
      </w:r>
    </w:p>
    <w:p w14:paraId="7A631972" w14:textId="77777777" w:rsidR="00AF797E" w:rsidRDefault="00AF797E" w:rsidP="00C6679F">
      <w:pPr>
        <w:pStyle w:val="Ratk11abc"/>
      </w:pPr>
      <w:r>
        <w:t>•</w:t>
      </w:r>
      <w:r>
        <w:tab/>
        <w:t xml:space="preserve">Vaiheessa </w:t>
      </w:r>
      <w:r w:rsidRPr="00444245">
        <w:rPr>
          <w:b/>
          <w:bCs/>
        </w:rPr>
        <w:t>4. Kaavioelementit</w:t>
      </w:r>
      <w:r>
        <w:t xml:space="preserve"> syötä otsikoksi ”Pääasiallinen syy pyöräillä” ja Y-akselin otsikoksi ”suhteellinen frekvenssi (%)” ja poista valinta kohdasta </w:t>
      </w:r>
      <w:r w:rsidRPr="00C83129">
        <w:rPr>
          <w:b/>
          <w:bCs/>
        </w:rPr>
        <w:t>Näytä selite</w:t>
      </w:r>
      <w:r>
        <w:t>.</w:t>
      </w:r>
    </w:p>
    <w:p w14:paraId="46D42A51" w14:textId="77777777" w:rsidR="00AF797E" w:rsidRDefault="00AF797E" w:rsidP="00B17B82">
      <w:pPr>
        <w:pStyle w:val="Ratk11abc"/>
      </w:pPr>
      <w:r>
        <w:t>•</w:t>
      </w:r>
      <w:r>
        <w:tab/>
        <w:t xml:space="preserve">Valitse </w:t>
      </w:r>
      <w:r w:rsidRPr="00C83129">
        <w:rPr>
          <w:b/>
          <w:bCs/>
        </w:rPr>
        <w:t>Valmis</w:t>
      </w:r>
      <w:r>
        <w:t>.</w:t>
      </w:r>
    </w:p>
    <w:p w14:paraId="3EABE13D" w14:textId="77777777" w:rsidR="00AF797E" w:rsidRPr="008F344B" w:rsidRDefault="00AF797E" w:rsidP="008F344B">
      <w:pPr>
        <w:pStyle w:val="Ratk11abc"/>
        <w:ind w:left="0" w:firstLine="0"/>
      </w:pPr>
      <w:r w:rsidRPr="001E75CA">
        <w:rPr>
          <w:noProof/>
        </w:rPr>
        <w:drawing>
          <wp:inline distT="0" distB="0" distL="0" distR="0" wp14:anchorId="397F3D06" wp14:editId="2E82D9AF">
            <wp:extent cx="3179243" cy="2149434"/>
            <wp:effectExtent l="0" t="0" r="2540" b="3810"/>
            <wp:docPr id="3" name="Kuv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96289" cy="216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FB4EA" w14:textId="77777777" w:rsidR="00AF797E" w:rsidRDefault="00AF797E" w:rsidP="002417B8">
      <w:pPr>
        <w:pStyle w:val="Ratk16Teht-nro"/>
      </w:pPr>
      <w:r>
        <w:lastRenderedPageBreak/>
        <w:t>1.2</w:t>
      </w:r>
    </w:p>
    <w:p w14:paraId="355C4003" w14:textId="77777777" w:rsidR="00AF797E" w:rsidRPr="002417B8" w:rsidRDefault="00AF797E" w:rsidP="002417B8">
      <w:pPr>
        <w:pStyle w:val="Ratk11"/>
      </w:pPr>
    </w:p>
    <w:p w14:paraId="2F10861D" w14:textId="77777777" w:rsidR="00AF797E" w:rsidRDefault="00AF797E" w:rsidP="000812D2">
      <w:pPr>
        <w:pStyle w:val="Ratk11abc"/>
      </w:pPr>
      <w:r w:rsidRPr="00866EDC">
        <w:t xml:space="preserve">Ratkaistaan tehtävä LibreOfficen </w:t>
      </w:r>
      <w:proofErr w:type="spellStart"/>
      <w:r w:rsidRPr="00866EDC">
        <w:t>Calc</w:t>
      </w:r>
      <w:proofErr w:type="spellEnd"/>
      <w:r w:rsidRPr="00866EDC">
        <w:t>-ohjelmalla.</w:t>
      </w:r>
    </w:p>
    <w:p w14:paraId="27F5C3E7" w14:textId="77777777" w:rsidR="00AF797E" w:rsidRDefault="00AF797E" w:rsidP="000812D2">
      <w:pPr>
        <w:pStyle w:val="Ratk11abc"/>
      </w:pPr>
    </w:p>
    <w:p w14:paraId="1A6945B1" w14:textId="77777777" w:rsidR="00AF797E" w:rsidRDefault="00AF797E" w:rsidP="000812D2">
      <w:pPr>
        <w:pStyle w:val="Ratk11abc"/>
      </w:pPr>
      <w:r>
        <w:t>1.</w:t>
      </w:r>
      <w:r>
        <w:tab/>
      </w:r>
      <w:r w:rsidRPr="007B1EDF">
        <w:t>Syöt</w:t>
      </w:r>
      <w:r>
        <w:t>ä</w:t>
      </w:r>
      <w:r w:rsidRPr="007B1EDF">
        <w:t xml:space="preserve"> sarakkeeseen A muuttujan arvot (</w:t>
      </w:r>
      <w:r>
        <w:t>pääasiallinen syy pyöräillä</w:t>
      </w:r>
      <w:r w:rsidRPr="007B1EDF">
        <w:t>) ja sarakkeeseen B</w:t>
      </w:r>
      <w:r>
        <w:t xml:space="preserve"> </w:t>
      </w:r>
      <w:r w:rsidRPr="007B1EDF">
        <w:t>suhteelliset frekvenssit (</w:t>
      </w:r>
      <w:r w:rsidRPr="00487E90">
        <w:rPr>
          <w:i/>
          <w:iCs/>
        </w:rPr>
        <w:t xml:space="preserve">f </w:t>
      </w:r>
      <w:r w:rsidRPr="007B1EDF">
        <w:t>%).</w:t>
      </w:r>
    </w:p>
    <w:p w14:paraId="53A369CC" w14:textId="77777777" w:rsidR="00AF797E" w:rsidRDefault="00AF797E" w:rsidP="00986530">
      <w:pPr>
        <w:pStyle w:val="Ratk11abc"/>
      </w:pPr>
    </w:p>
    <w:p w14:paraId="3F1E906D" w14:textId="77777777" w:rsidR="00AF797E" w:rsidRDefault="00AF797E" w:rsidP="00986530">
      <w:pPr>
        <w:pStyle w:val="Ratk11abc"/>
      </w:pPr>
      <w:r w:rsidRPr="00766B97">
        <w:rPr>
          <w:noProof/>
        </w:rPr>
        <w:drawing>
          <wp:inline distT="0" distB="0" distL="0" distR="0" wp14:anchorId="452FB400" wp14:editId="52194375">
            <wp:extent cx="3714750" cy="1797050"/>
            <wp:effectExtent l="0" t="0" r="0" b="0"/>
            <wp:docPr id="50" name="Kuva 50" descr="Kuva, joka sisältää kohteen teksti,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teksti, pöytä&#10;&#10;Kuvaus luotu automaattisesti"/>
                    <pic:cNvPicPr/>
                  </pic:nvPicPr>
                  <pic:blipFill rotWithShape="1">
                    <a:blip r:embed="rId12"/>
                    <a:srcRect t="1" r="1681" b="2749"/>
                    <a:stretch/>
                  </pic:blipFill>
                  <pic:spPr bwMode="auto">
                    <a:xfrm>
                      <a:off x="0" y="0"/>
                      <a:ext cx="3714941" cy="17971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976CDC" w14:textId="77777777" w:rsidR="00AF797E" w:rsidRDefault="00AF797E" w:rsidP="00986530">
      <w:pPr>
        <w:pStyle w:val="Ratk11abc"/>
      </w:pPr>
    </w:p>
    <w:p w14:paraId="5637DD6E" w14:textId="77777777" w:rsidR="00AF797E" w:rsidRDefault="00AF797E" w:rsidP="00986530">
      <w:pPr>
        <w:pStyle w:val="Ratk11abc"/>
      </w:pPr>
    </w:p>
    <w:p w14:paraId="3836B6ED" w14:textId="77777777" w:rsidR="00AF797E" w:rsidRDefault="00AF797E" w:rsidP="006319DC">
      <w:pPr>
        <w:pStyle w:val="Ratk11abc"/>
      </w:pPr>
      <w:r>
        <w:t>2.</w:t>
      </w:r>
      <w:r>
        <w:tab/>
        <w:t xml:space="preserve">Piirrä ympyrädiagrammi </w:t>
      </w:r>
      <w:r w:rsidRPr="00C50BDF">
        <w:rPr>
          <w:b/>
          <w:bCs/>
        </w:rPr>
        <w:t>Ohjattu kaavion luonti</w:t>
      </w:r>
      <w:r>
        <w:t xml:space="preserve"> -toimintoa käyttäen:</w:t>
      </w:r>
    </w:p>
    <w:p w14:paraId="26148681" w14:textId="77777777" w:rsidR="00AF797E" w:rsidRDefault="00AF797E" w:rsidP="006319DC">
      <w:pPr>
        <w:pStyle w:val="Ratk11abc"/>
      </w:pPr>
      <w:r>
        <w:t>•</w:t>
      </w:r>
      <w:r>
        <w:tab/>
        <w:t xml:space="preserve">Maalaa solut A1–B11. </w:t>
      </w:r>
    </w:p>
    <w:p w14:paraId="7C78C59F" w14:textId="77777777" w:rsidR="00AF797E" w:rsidRDefault="00AF797E" w:rsidP="006319DC">
      <w:pPr>
        <w:pStyle w:val="Ratk11abc"/>
      </w:pPr>
      <w:r>
        <w:t>•</w:t>
      </w:r>
      <w:r>
        <w:tab/>
        <w:t xml:space="preserve">Valitse </w:t>
      </w:r>
      <w:r w:rsidRPr="00C50BDF">
        <w:rPr>
          <w:b/>
          <w:bCs/>
        </w:rPr>
        <w:t>Lisää</w:t>
      </w:r>
      <w:r>
        <w:t xml:space="preserve">-valikosta </w:t>
      </w:r>
      <w:r w:rsidRPr="00C50BDF">
        <w:rPr>
          <w:b/>
          <w:bCs/>
        </w:rPr>
        <w:t>Kaavio</w:t>
      </w:r>
      <w:r>
        <w:t xml:space="preserve">. </w:t>
      </w:r>
    </w:p>
    <w:p w14:paraId="40425EE5" w14:textId="77777777" w:rsidR="00AF797E" w:rsidRDefault="00AF797E" w:rsidP="006319DC">
      <w:pPr>
        <w:pStyle w:val="Ratk11abc"/>
      </w:pPr>
      <w:r>
        <w:t>•</w:t>
      </w:r>
      <w:r>
        <w:tab/>
        <w:t xml:space="preserve">Vaiheessa </w:t>
      </w:r>
      <w:r w:rsidRPr="00C50BDF">
        <w:rPr>
          <w:b/>
          <w:bCs/>
        </w:rPr>
        <w:t>1. Kaaviotyyppi</w:t>
      </w:r>
      <w:r>
        <w:t xml:space="preserve"> valitse kaaviotyypiksi </w:t>
      </w:r>
      <w:r w:rsidRPr="00C50BDF">
        <w:rPr>
          <w:b/>
          <w:bCs/>
        </w:rPr>
        <w:t>Ympyrä</w:t>
      </w:r>
      <w:r>
        <w:t>.</w:t>
      </w:r>
    </w:p>
    <w:p w14:paraId="4D3F5407" w14:textId="77777777" w:rsidR="00AF797E" w:rsidRDefault="00AF797E" w:rsidP="006319DC">
      <w:pPr>
        <w:pStyle w:val="Ratk11abc"/>
      </w:pPr>
      <w:r>
        <w:t>•</w:t>
      </w:r>
      <w:r>
        <w:tab/>
        <w:t xml:space="preserve">Vaiheessa </w:t>
      </w:r>
      <w:r w:rsidRPr="00C50BDF">
        <w:rPr>
          <w:b/>
          <w:bCs/>
        </w:rPr>
        <w:t>2. Tietoalue</w:t>
      </w:r>
      <w:r>
        <w:t xml:space="preserve"> valitse </w:t>
      </w:r>
      <w:r w:rsidRPr="00C50BDF">
        <w:rPr>
          <w:b/>
          <w:bCs/>
        </w:rPr>
        <w:t>Arvosarjat sarakkeissa</w:t>
      </w:r>
      <w:r>
        <w:t xml:space="preserve">, </w:t>
      </w:r>
      <w:r w:rsidRPr="00C50BDF">
        <w:rPr>
          <w:b/>
          <w:bCs/>
        </w:rPr>
        <w:t>Ensimmäinen rivi sisältää otsikoita</w:t>
      </w:r>
      <w:r>
        <w:t xml:space="preserve"> ja </w:t>
      </w:r>
      <w:r w:rsidRPr="00C50BDF">
        <w:rPr>
          <w:b/>
          <w:bCs/>
        </w:rPr>
        <w:t>Ensimmäinen sarake sisältää otsikoita</w:t>
      </w:r>
      <w:r>
        <w:t>.</w:t>
      </w:r>
    </w:p>
    <w:p w14:paraId="11876C69" w14:textId="77777777" w:rsidR="00AF797E" w:rsidRDefault="00AF797E" w:rsidP="006319DC">
      <w:pPr>
        <w:pStyle w:val="Ratk11abc"/>
      </w:pPr>
      <w:r>
        <w:t>•</w:t>
      </w:r>
      <w:r>
        <w:tab/>
        <w:t xml:space="preserve">Vaiheessa </w:t>
      </w:r>
      <w:r w:rsidRPr="00C50BDF">
        <w:rPr>
          <w:b/>
          <w:bCs/>
        </w:rPr>
        <w:t>3. Arvosarja</w:t>
      </w:r>
      <w:r>
        <w:t xml:space="preserve"> älä tee muutoksia.</w:t>
      </w:r>
    </w:p>
    <w:p w14:paraId="13569FC9" w14:textId="77777777" w:rsidR="00AF797E" w:rsidRDefault="00AF797E" w:rsidP="006319DC">
      <w:pPr>
        <w:pStyle w:val="Ratk11abc"/>
      </w:pPr>
      <w:r>
        <w:t>•</w:t>
      </w:r>
      <w:r>
        <w:tab/>
        <w:t xml:space="preserve">Vaiheessa </w:t>
      </w:r>
      <w:r w:rsidRPr="00C50BDF">
        <w:rPr>
          <w:b/>
          <w:bCs/>
        </w:rPr>
        <w:t>4. Kaavioelementit</w:t>
      </w:r>
      <w:r>
        <w:t xml:space="preserve"> syötä kaavion otsikoksi ”Pääasiallinen syy pyöräillä” ja poista valinta kohdasta </w:t>
      </w:r>
      <w:r w:rsidRPr="00C50BDF">
        <w:rPr>
          <w:b/>
          <w:bCs/>
        </w:rPr>
        <w:t>Näytä selite</w:t>
      </w:r>
      <w:r>
        <w:t>.</w:t>
      </w:r>
    </w:p>
    <w:p w14:paraId="7D3C98DD" w14:textId="77777777" w:rsidR="00AF797E" w:rsidRDefault="00AF797E" w:rsidP="004D5F97">
      <w:pPr>
        <w:pStyle w:val="Ratk11abc"/>
      </w:pPr>
      <w:r>
        <w:t>•</w:t>
      </w:r>
      <w:r>
        <w:tab/>
        <w:t xml:space="preserve">Valitse </w:t>
      </w:r>
      <w:r w:rsidRPr="00C50BDF">
        <w:rPr>
          <w:b/>
          <w:bCs/>
        </w:rPr>
        <w:t>Valmis</w:t>
      </w:r>
      <w:r>
        <w:t>.</w:t>
      </w:r>
    </w:p>
    <w:p w14:paraId="18C154FE" w14:textId="77777777" w:rsidR="00AF797E" w:rsidRDefault="00AF797E" w:rsidP="008F344B">
      <w:pPr>
        <w:pStyle w:val="Ratk11abc"/>
        <w:ind w:left="0" w:firstLine="0"/>
        <w:rPr>
          <w:noProof/>
        </w:rPr>
      </w:pPr>
    </w:p>
    <w:p w14:paraId="4BE64DBE" w14:textId="77777777" w:rsidR="00AF797E" w:rsidRDefault="00AF797E" w:rsidP="00BD4E55">
      <w:pPr>
        <w:pStyle w:val="Ratk11abc"/>
        <w:rPr>
          <w:noProof/>
        </w:rPr>
      </w:pPr>
      <w:r>
        <w:rPr>
          <w:noProof/>
        </w:rPr>
        <w:t>Ohjelma piirtää ympyrädiagrammin, mutta sitä täytyy vielä muokata.</w:t>
      </w:r>
    </w:p>
    <w:p w14:paraId="5D415813" w14:textId="77777777" w:rsidR="00AF797E" w:rsidRDefault="00AF797E" w:rsidP="00BD4E55">
      <w:pPr>
        <w:pStyle w:val="Ratk11abc"/>
        <w:rPr>
          <w:noProof/>
        </w:rPr>
      </w:pPr>
      <w:r>
        <w:rPr>
          <w:noProof/>
        </w:rPr>
        <w:t>•</w:t>
      </w:r>
      <w:r>
        <w:rPr>
          <w:noProof/>
        </w:rPr>
        <w:tab/>
        <w:t>Aktivoi piirtoalue kaksoisnapauttamalla diagrammia.</w:t>
      </w:r>
    </w:p>
    <w:p w14:paraId="2EDCB9E1" w14:textId="77777777" w:rsidR="00AF797E" w:rsidRDefault="00AF797E" w:rsidP="00BD4E55">
      <w:pPr>
        <w:pStyle w:val="Ratk11abc"/>
        <w:rPr>
          <w:noProof/>
        </w:rPr>
      </w:pPr>
      <w:r>
        <w:rPr>
          <w:noProof/>
        </w:rPr>
        <w:t>•</w:t>
      </w:r>
      <w:r>
        <w:rPr>
          <w:noProof/>
        </w:rPr>
        <w:tab/>
        <w:t xml:space="preserve">Napauta hiiren oikealla näppäimellä jotakin sektoria ja valitse </w:t>
      </w:r>
      <w:r w:rsidRPr="00C50BDF">
        <w:rPr>
          <w:b/>
          <w:bCs/>
          <w:noProof/>
        </w:rPr>
        <w:t>Lisää arvopisteiden otsikot</w:t>
      </w:r>
      <w:r>
        <w:rPr>
          <w:noProof/>
        </w:rPr>
        <w:t>.</w:t>
      </w:r>
    </w:p>
    <w:p w14:paraId="64D3B292" w14:textId="77777777" w:rsidR="00AF797E" w:rsidRDefault="00AF797E" w:rsidP="00BD4E55">
      <w:pPr>
        <w:pStyle w:val="Ratk11abc"/>
        <w:rPr>
          <w:noProof/>
        </w:rPr>
      </w:pPr>
      <w:r>
        <w:rPr>
          <w:noProof/>
        </w:rPr>
        <w:t>•</w:t>
      </w:r>
      <w:r>
        <w:rPr>
          <w:noProof/>
        </w:rPr>
        <w:tab/>
        <w:t xml:space="preserve">Napauta hiiren oikealla näppäimellä jotakin sektoria ja valitse </w:t>
      </w:r>
      <w:r w:rsidRPr="00C50BDF">
        <w:rPr>
          <w:b/>
          <w:bCs/>
          <w:noProof/>
        </w:rPr>
        <w:t>Muotoile arvopisteiden otsikot</w:t>
      </w:r>
      <w:r>
        <w:rPr>
          <w:noProof/>
        </w:rPr>
        <w:t>.</w:t>
      </w:r>
    </w:p>
    <w:p w14:paraId="28766FF8" w14:textId="77777777" w:rsidR="00AF797E" w:rsidRDefault="00AF797E" w:rsidP="00BD4E55">
      <w:pPr>
        <w:pStyle w:val="Ratk11abc"/>
        <w:rPr>
          <w:noProof/>
        </w:rPr>
      </w:pPr>
      <w:r>
        <w:rPr>
          <w:noProof/>
        </w:rPr>
        <w:lastRenderedPageBreak/>
        <w:t>•</w:t>
      </w:r>
      <w:r>
        <w:rPr>
          <w:noProof/>
        </w:rPr>
        <w:tab/>
        <w:t xml:space="preserve">Valitse </w:t>
      </w:r>
      <w:r w:rsidRPr="00C50BDF">
        <w:rPr>
          <w:b/>
          <w:bCs/>
          <w:noProof/>
        </w:rPr>
        <w:t>Arvopisteiden otsikot</w:t>
      </w:r>
      <w:r>
        <w:rPr>
          <w:noProof/>
        </w:rPr>
        <w:t xml:space="preserve"> -välilehdeltä </w:t>
      </w:r>
      <w:r w:rsidRPr="00C50BDF">
        <w:rPr>
          <w:b/>
          <w:bCs/>
          <w:noProof/>
        </w:rPr>
        <w:t xml:space="preserve">Näytä arvo prosenttiosuutena </w:t>
      </w:r>
      <w:r>
        <w:rPr>
          <w:noProof/>
        </w:rPr>
        <w:t xml:space="preserve">ja </w:t>
      </w:r>
      <w:r w:rsidRPr="00C50BDF">
        <w:rPr>
          <w:b/>
          <w:bCs/>
          <w:noProof/>
        </w:rPr>
        <w:t>Näytä luokka</w:t>
      </w:r>
      <w:r>
        <w:rPr>
          <w:noProof/>
        </w:rPr>
        <w:t>.</w:t>
      </w:r>
    </w:p>
    <w:p w14:paraId="62B24A45" w14:textId="77777777" w:rsidR="00AF797E" w:rsidRPr="00C50BDF" w:rsidRDefault="00AF797E" w:rsidP="00BD4E55">
      <w:pPr>
        <w:pStyle w:val="Ratk11abc"/>
        <w:rPr>
          <w:noProof/>
        </w:rPr>
      </w:pPr>
      <w:r>
        <w:rPr>
          <w:noProof/>
        </w:rPr>
        <w:t>•</w:t>
      </w:r>
      <w:r>
        <w:rPr>
          <w:noProof/>
        </w:rPr>
        <w:tab/>
        <w:t xml:space="preserve">Valitse </w:t>
      </w:r>
      <w:r w:rsidRPr="00C50BDF">
        <w:rPr>
          <w:b/>
          <w:bCs/>
          <w:noProof/>
        </w:rPr>
        <w:t>OK</w:t>
      </w:r>
      <w:r>
        <w:rPr>
          <w:noProof/>
        </w:rPr>
        <w:t>.</w:t>
      </w:r>
    </w:p>
    <w:p w14:paraId="6CD8165A" w14:textId="77777777" w:rsidR="00AF797E" w:rsidRDefault="00AF797E" w:rsidP="00BD4E55">
      <w:pPr>
        <w:pStyle w:val="Ratk11abc"/>
        <w:rPr>
          <w:noProof/>
        </w:rPr>
      </w:pPr>
    </w:p>
    <w:p w14:paraId="38DE5A01" w14:textId="77777777" w:rsidR="00AF797E" w:rsidRPr="0018661B" w:rsidRDefault="00AF797E" w:rsidP="00462FFE">
      <w:pPr>
        <w:pStyle w:val="Ratk11abc"/>
        <w:ind w:left="0" w:firstLine="0"/>
        <w:rPr>
          <w:color w:val="FF0000"/>
        </w:rPr>
      </w:pPr>
      <w:r w:rsidRPr="00462FFE">
        <w:rPr>
          <w:noProof/>
          <w:color w:val="FF0000"/>
        </w:rPr>
        <w:drawing>
          <wp:inline distT="0" distB="0" distL="0" distR="0" wp14:anchorId="2E3DC914" wp14:editId="15620860">
            <wp:extent cx="3343702" cy="2001723"/>
            <wp:effectExtent l="0" t="0" r="9525" b="0"/>
            <wp:docPr id="2" name="Kuv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56168" cy="2009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763CC" w14:textId="77777777" w:rsidR="00AF797E" w:rsidRDefault="00AF797E" w:rsidP="002417B8">
      <w:pPr>
        <w:pStyle w:val="Ratk16Teht-nro"/>
      </w:pPr>
      <w:r>
        <w:lastRenderedPageBreak/>
        <w:t>1.3</w:t>
      </w:r>
    </w:p>
    <w:p w14:paraId="224C7D07" w14:textId="77777777" w:rsidR="00AF797E" w:rsidRPr="002417B8" w:rsidRDefault="00AF797E" w:rsidP="002417B8">
      <w:pPr>
        <w:pStyle w:val="Ratk11"/>
      </w:pPr>
    </w:p>
    <w:p w14:paraId="6B6528F1" w14:textId="77777777" w:rsidR="00AF797E" w:rsidRDefault="00AF797E" w:rsidP="00C56ECD">
      <w:pPr>
        <w:pStyle w:val="Ratk11abc"/>
      </w:pPr>
      <w:r w:rsidRPr="00866EDC">
        <w:t xml:space="preserve">Ratkaistaan tehtävä LibreOfficen </w:t>
      </w:r>
      <w:proofErr w:type="spellStart"/>
      <w:r w:rsidRPr="00866EDC">
        <w:t>Calc</w:t>
      </w:r>
      <w:proofErr w:type="spellEnd"/>
      <w:r w:rsidRPr="00866EDC">
        <w:t>-ohjelmalla.</w:t>
      </w:r>
    </w:p>
    <w:p w14:paraId="1CFF08FD" w14:textId="77777777" w:rsidR="00AF797E" w:rsidRDefault="00AF797E" w:rsidP="00C56ECD">
      <w:pPr>
        <w:pStyle w:val="Ratk11abc"/>
      </w:pPr>
      <w:r>
        <w:t>1.</w:t>
      </w:r>
      <w:r>
        <w:tab/>
      </w:r>
      <w:r w:rsidRPr="007B1EDF">
        <w:t>Syöt</w:t>
      </w:r>
      <w:r>
        <w:t>ä</w:t>
      </w:r>
      <w:r w:rsidRPr="007B1EDF">
        <w:t xml:space="preserve"> </w:t>
      </w:r>
      <w:r>
        <w:t>tiedot sarakkeisiin A ja B.</w:t>
      </w:r>
    </w:p>
    <w:p w14:paraId="0431614E" w14:textId="77777777" w:rsidR="00AF797E" w:rsidRDefault="00AF797E" w:rsidP="00986530">
      <w:pPr>
        <w:pStyle w:val="Ratk11abc"/>
      </w:pPr>
      <w:r w:rsidRPr="00B42C71">
        <w:rPr>
          <w:noProof/>
        </w:rPr>
        <w:drawing>
          <wp:inline distT="0" distB="0" distL="0" distR="0" wp14:anchorId="75310D16" wp14:editId="75CFF502">
            <wp:extent cx="1911350" cy="1225550"/>
            <wp:effectExtent l="0" t="0" r="0" b="0"/>
            <wp:docPr id="51" name="Kuva 5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 rotWithShape="1">
                    <a:blip r:embed="rId14"/>
                    <a:srcRect t="4456"/>
                    <a:stretch/>
                  </pic:blipFill>
                  <pic:spPr bwMode="auto">
                    <a:xfrm>
                      <a:off x="0" y="0"/>
                      <a:ext cx="1911448" cy="1225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6EA800" w14:textId="77777777" w:rsidR="00AF797E" w:rsidRDefault="00AF797E" w:rsidP="00986530">
      <w:pPr>
        <w:pStyle w:val="Ratk11abc"/>
      </w:pPr>
    </w:p>
    <w:p w14:paraId="313010D2" w14:textId="77777777" w:rsidR="00AF797E" w:rsidRDefault="00AF797E" w:rsidP="00DD15C3">
      <w:pPr>
        <w:pStyle w:val="Ratk11abc"/>
      </w:pPr>
      <w:r>
        <w:t xml:space="preserve">2. </w:t>
      </w:r>
      <w:r w:rsidRPr="0097423B">
        <w:t>Piirrä viiva</w:t>
      </w:r>
      <w:r>
        <w:t>diagrammi</w:t>
      </w:r>
      <w:r w:rsidRPr="0097423B">
        <w:t xml:space="preserve"> </w:t>
      </w:r>
      <w:r w:rsidRPr="00896317">
        <w:rPr>
          <w:b/>
          <w:bCs/>
        </w:rPr>
        <w:t>Ohjattu kaavion luonti</w:t>
      </w:r>
      <w:r w:rsidRPr="0097423B">
        <w:t xml:space="preserve"> -toimintoa käyttäen:</w:t>
      </w:r>
    </w:p>
    <w:p w14:paraId="1C0215D8" w14:textId="77777777" w:rsidR="00AF797E" w:rsidRDefault="00AF797E" w:rsidP="00DD15C3">
      <w:pPr>
        <w:pStyle w:val="Ratk11abc"/>
      </w:pPr>
      <w:r>
        <w:t>•</w:t>
      </w:r>
      <w:r>
        <w:tab/>
        <w:t xml:space="preserve">Maalaa solut A2–E8. </w:t>
      </w:r>
    </w:p>
    <w:p w14:paraId="170CB2DF" w14:textId="77777777" w:rsidR="00AF797E" w:rsidRDefault="00AF797E" w:rsidP="00DD15C3">
      <w:pPr>
        <w:pStyle w:val="Ratk11abc"/>
      </w:pPr>
      <w:r>
        <w:t>•</w:t>
      </w:r>
      <w:r>
        <w:tab/>
        <w:t xml:space="preserve">Valitse </w:t>
      </w:r>
      <w:r w:rsidRPr="00896317">
        <w:rPr>
          <w:b/>
          <w:bCs/>
        </w:rPr>
        <w:t>Lisää</w:t>
      </w:r>
      <w:r>
        <w:t xml:space="preserve">-valikosta </w:t>
      </w:r>
      <w:r w:rsidRPr="00896317">
        <w:rPr>
          <w:b/>
          <w:bCs/>
        </w:rPr>
        <w:t>Kaavio</w:t>
      </w:r>
      <w:r>
        <w:t xml:space="preserve">. </w:t>
      </w:r>
    </w:p>
    <w:p w14:paraId="5D36DFB7" w14:textId="77777777" w:rsidR="00AF797E" w:rsidRDefault="00AF797E" w:rsidP="00DD15C3">
      <w:pPr>
        <w:pStyle w:val="Ratk11abc"/>
      </w:pPr>
      <w:r>
        <w:t>•</w:t>
      </w:r>
      <w:r>
        <w:tab/>
        <w:t xml:space="preserve">Vaiheessa </w:t>
      </w:r>
      <w:r w:rsidRPr="00896317">
        <w:rPr>
          <w:b/>
          <w:bCs/>
        </w:rPr>
        <w:t>1. Kaaviotyyppi</w:t>
      </w:r>
      <w:r>
        <w:t xml:space="preserve"> valitse kaaviotyypiksi </w:t>
      </w:r>
      <w:r w:rsidRPr="00896317">
        <w:rPr>
          <w:b/>
          <w:bCs/>
        </w:rPr>
        <w:t xml:space="preserve">XY (hajonta) </w:t>
      </w:r>
      <w:r>
        <w:t xml:space="preserve">ja </w:t>
      </w:r>
      <w:r w:rsidRPr="003A4A08">
        <w:rPr>
          <w:b/>
          <w:bCs/>
        </w:rPr>
        <w:t>Vain viivat</w:t>
      </w:r>
      <w:r>
        <w:t>.</w:t>
      </w:r>
    </w:p>
    <w:p w14:paraId="1D314CFE" w14:textId="77777777" w:rsidR="00AF797E" w:rsidRDefault="00AF797E" w:rsidP="00DD15C3">
      <w:pPr>
        <w:pStyle w:val="Ratk11abc"/>
      </w:pPr>
      <w:r>
        <w:t>•</w:t>
      </w:r>
      <w:r>
        <w:tab/>
        <w:t xml:space="preserve">Vaiheessa </w:t>
      </w:r>
      <w:r w:rsidRPr="003A4A08">
        <w:rPr>
          <w:b/>
          <w:bCs/>
        </w:rPr>
        <w:t>2. Tietoalue</w:t>
      </w:r>
      <w:r>
        <w:t xml:space="preserve"> valitse </w:t>
      </w:r>
      <w:r w:rsidRPr="003A4A08">
        <w:rPr>
          <w:b/>
          <w:bCs/>
        </w:rPr>
        <w:t>Arvosarjat sarakkeissa</w:t>
      </w:r>
      <w:r>
        <w:t xml:space="preserve"> ja </w:t>
      </w:r>
      <w:r w:rsidRPr="003A4A08">
        <w:rPr>
          <w:b/>
          <w:bCs/>
        </w:rPr>
        <w:t>Ensimmäinen rivi sisältää otsikoita</w:t>
      </w:r>
      <w:r>
        <w:t>.</w:t>
      </w:r>
    </w:p>
    <w:p w14:paraId="07637A21" w14:textId="77777777" w:rsidR="00AF797E" w:rsidRDefault="00AF797E" w:rsidP="00DD15C3">
      <w:pPr>
        <w:pStyle w:val="Ratk11abc"/>
      </w:pPr>
      <w:r>
        <w:t>•</w:t>
      </w:r>
      <w:r>
        <w:tab/>
        <w:t xml:space="preserve">Vaiheessa </w:t>
      </w:r>
      <w:r w:rsidRPr="003A4A08">
        <w:rPr>
          <w:b/>
          <w:bCs/>
        </w:rPr>
        <w:t>3. Arvosarja</w:t>
      </w:r>
      <w:r>
        <w:t xml:space="preserve"> älä tee muutoksia.</w:t>
      </w:r>
    </w:p>
    <w:p w14:paraId="0E50ECE7" w14:textId="77777777" w:rsidR="00AF797E" w:rsidRDefault="00AF797E" w:rsidP="00DD15C3">
      <w:pPr>
        <w:pStyle w:val="Ratk11abc"/>
      </w:pPr>
      <w:r>
        <w:t>•</w:t>
      </w:r>
      <w:r>
        <w:tab/>
        <w:t xml:space="preserve">Vaiheessa </w:t>
      </w:r>
      <w:r w:rsidRPr="006C46C3">
        <w:rPr>
          <w:b/>
          <w:bCs/>
        </w:rPr>
        <w:t>4. Kaavioelementit</w:t>
      </w:r>
      <w:r>
        <w:t xml:space="preserve"> syötä otsikoksi ”vuosi” ja Y-akselin otsikoksi ”suhteellinen frekvenssi (%)” sekä valitse </w:t>
      </w:r>
      <w:r w:rsidRPr="006C46C3">
        <w:rPr>
          <w:b/>
          <w:bCs/>
        </w:rPr>
        <w:t>Näytä ruudukot X-akselilla ja Y-akselilla.</w:t>
      </w:r>
    </w:p>
    <w:p w14:paraId="519D1423" w14:textId="4DD4671F" w:rsidR="00AF797E" w:rsidRDefault="00AF797E" w:rsidP="00DD15C3">
      <w:pPr>
        <w:pStyle w:val="Ratk11abc"/>
      </w:pPr>
      <w:r>
        <w:t>•</w:t>
      </w:r>
      <w:r>
        <w:tab/>
        <w:t xml:space="preserve">Valitse </w:t>
      </w:r>
      <w:r w:rsidRPr="006C46C3">
        <w:rPr>
          <w:b/>
          <w:bCs/>
        </w:rPr>
        <w:t>Valmis</w:t>
      </w:r>
      <w:r>
        <w:t>.</w:t>
      </w:r>
    </w:p>
    <w:p w14:paraId="1923DC56" w14:textId="6884E3A8" w:rsidR="00AF797E" w:rsidRDefault="003E1BF9" w:rsidP="008F344B">
      <w:pPr>
        <w:pStyle w:val="Ratk11abc"/>
        <w:ind w:left="0" w:firstLine="0"/>
        <w:rPr>
          <w:noProof/>
        </w:rPr>
      </w:pPr>
      <w:r w:rsidRPr="008452D3">
        <w:rPr>
          <w:noProof/>
        </w:rPr>
        <w:drawing>
          <wp:anchor distT="0" distB="0" distL="114300" distR="114300" simplePos="0" relativeHeight="251658240" behindDoc="0" locked="0" layoutInCell="1" allowOverlap="1" wp14:anchorId="45F73CD8" wp14:editId="6F44DF44">
            <wp:simplePos x="0" y="0"/>
            <wp:positionH relativeFrom="column">
              <wp:posOffset>-398145</wp:posOffset>
            </wp:positionH>
            <wp:positionV relativeFrom="paragraph">
              <wp:posOffset>21590</wp:posOffset>
            </wp:positionV>
            <wp:extent cx="2908935" cy="2122805"/>
            <wp:effectExtent l="0" t="0" r="5715" b="0"/>
            <wp:wrapSquare wrapText="bothSides"/>
            <wp:docPr id="52" name="Kuva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08935" cy="2122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9B985E" w14:textId="40F013EC" w:rsidR="00AF797E" w:rsidRPr="008F344B" w:rsidRDefault="00AF797E" w:rsidP="00A0340B">
      <w:pPr>
        <w:pStyle w:val="Ratkohje11"/>
      </w:pPr>
      <w:r>
        <w:t xml:space="preserve">Kaksoisnapauttamalla jotain x-akselin lukua, avautuu X-akseli-ikkuna, josta voi muuttaa akselin asetuksia. Asetuksista voi esimerkiksi säätää, näytetäänkö vuodet </w:t>
      </w:r>
      <w:r w:rsidRPr="0061270D">
        <w:rPr>
          <w:i/>
          <w:iCs/>
        </w:rPr>
        <w:t>x</w:t>
      </w:r>
      <w:r>
        <w:t>-akselilla vuoden vai puolen vuoden välein, ja asettaa akselin alkamaan luvusta 2016.</w:t>
      </w:r>
    </w:p>
    <w:p w14:paraId="72F12E9F" w14:textId="77777777" w:rsidR="00AF797E" w:rsidRDefault="00AF797E" w:rsidP="002417B8">
      <w:pPr>
        <w:pStyle w:val="Ratk16Teht-nro"/>
      </w:pPr>
      <w:r>
        <w:lastRenderedPageBreak/>
        <w:t>1.4</w:t>
      </w:r>
    </w:p>
    <w:p w14:paraId="29969189" w14:textId="77777777" w:rsidR="00AF797E" w:rsidRPr="002417B8" w:rsidRDefault="00AF797E" w:rsidP="002417B8">
      <w:pPr>
        <w:pStyle w:val="Ratk11"/>
      </w:pPr>
    </w:p>
    <w:p w14:paraId="1059ED58" w14:textId="77777777" w:rsidR="00AF797E" w:rsidRDefault="00AF797E" w:rsidP="00944722">
      <w:pPr>
        <w:pStyle w:val="Ratk11abc"/>
        <w:ind w:left="0" w:firstLine="0"/>
      </w:pPr>
      <w:r>
        <w:t xml:space="preserve">Tehtävässä esitetty pylväskuvio antaa väärän kuvan myynnin kehityksestä. Laaditaan taulukkolaskentaohjelmalla uusi pylväskuvio, joka </w:t>
      </w:r>
      <w:r w:rsidRPr="002F5E0C">
        <w:rPr>
          <w:i/>
          <w:iCs/>
        </w:rPr>
        <w:t>y</w:t>
      </w:r>
      <w:r>
        <w:t xml:space="preserve">-akselin asteikko alkaa nollasta. Tässä ratkaisussa on käytetty LibreOffice </w:t>
      </w:r>
      <w:proofErr w:type="spellStart"/>
      <w:r>
        <w:t>Calc</w:t>
      </w:r>
      <w:proofErr w:type="spellEnd"/>
      <w:r>
        <w:t xml:space="preserve"> -ohjelmistoa. </w:t>
      </w:r>
    </w:p>
    <w:p w14:paraId="64F301C3" w14:textId="77777777" w:rsidR="00AF797E" w:rsidRDefault="00AF797E" w:rsidP="00986530">
      <w:pPr>
        <w:pStyle w:val="Ratk11abc"/>
      </w:pPr>
    </w:p>
    <w:p w14:paraId="599789E7" w14:textId="77777777" w:rsidR="00AF797E" w:rsidRDefault="00AF797E" w:rsidP="00986530">
      <w:pPr>
        <w:pStyle w:val="Ratk11abc"/>
      </w:pPr>
      <w:r>
        <w:t>Syötetään tiedot sarakkeisiin A–B.</w:t>
      </w:r>
    </w:p>
    <w:p w14:paraId="25924A9F" w14:textId="77777777" w:rsidR="00AF797E" w:rsidRDefault="00AF797E" w:rsidP="00986530">
      <w:pPr>
        <w:pStyle w:val="Ratk11abc"/>
      </w:pPr>
    </w:p>
    <w:p w14:paraId="78457838" w14:textId="77777777" w:rsidR="00AF797E" w:rsidRDefault="00AF797E" w:rsidP="00986530">
      <w:pPr>
        <w:pStyle w:val="Ratk11abc"/>
      </w:pPr>
      <w:r w:rsidRPr="00851A03">
        <w:rPr>
          <w:noProof/>
        </w:rPr>
        <w:drawing>
          <wp:inline distT="0" distB="0" distL="0" distR="0" wp14:anchorId="1A6F73AA" wp14:editId="40B50864">
            <wp:extent cx="2368550" cy="1225550"/>
            <wp:effectExtent l="0" t="0" r="0" b="0"/>
            <wp:docPr id="53" name="Kuva 5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 rotWithShape="1">
                    <a:blip r:embed="rId16"/>
                    <a:srcRect t="3981" b="-1"/>
                    <a:stretch/>
                  </pic:blipFill>
                  <pic:spPr bwMode="auto">
                    <a:xfrm>
                      <a:off x="0" y="0"/>
                      <a:ext cx="2368672" cy="1225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2200F8" w14:textId="77777777" w:rsidR="00AF797E" w:rsidRDefault="00AF797E" w:rsidP="00986530">
      <w:pPr>
        <w:pStyle w:val="Ratk11abc"/>
      </w:pPr>
    </w:p>
    <w:p w14:paraId="5F8BF10D" w14:textId="77777777" w:rsidR="00AF797E" w:rsidRDefault="00AF797E" w:rsidP="00986530">
      <w:pPr>
        <w:pStyle w:val="Ratk11abc"/>
      </w:pPr>
    </w:p>
    <w:p w14:paraId="16AB5A17" w14:textId="77777777" w:rsidR="00AF797E" w:rsidRDefault="00AF797E" w:rsidP="004366F4">
      <w:pPr>
        <w:pStyle w:val="Ratk11abc"/>
        <w:ind w:left="0" w:firstLine="0"/>
      </w:pPr>
      <w:r>
        <w:t>Piirretään pystypylväskuvio Ohjattu kaavion luonti – toimintoa käyttäen.</w:t>
      </w:r>
    </w:p>
    <w:p w14:paraId="46ABDA14" w14:textId="77777777" w:rsidR="00AF797E" w:rsidRDefault="00AF797E" w:rsidP="004366F4">
      <w:pPr>
        <w:pStyle w:val="Ratk11abc"/>
        <w:ind w:left="0" w:firstLine="0"/>
      </w:pPr>
    </w:p>
    <w:p w14:paraId="49DA142C" w14:textId="77777777" w:rsidR="00AF797E" w:rsidRDefault="00AF797E" w:rsidP="004366F4">
      <w:pPr>
        <w:pStyle w:val="Ratk11abc"/>
        <w:ind w:left="0" w:firstLine="0"/>
      </w:pPr>
      <w:r w:rsidRPr="00295AB8">
        <w:rPr>
          <w:noProof/>
        </w:rPr>
        <w:drawing>
          <wp:inline distT="0" distB="0" distL="0" distR="0" wp14:anchorId="7C0FB0AD" wp14:editId="00F9E093">
            <wp:extent cx="3255467" cy="2190750"/>
            <wp:effectExtent l="0" t="0" r="2540" b="0"/>
            <wp:docPr id="54" name="Kuva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64179" cy="2196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4ACD5" w14:textId="77777777" w:rsidR="00AF797E" w:rsidRDefault="00AF797E" w:rsidP="008F344B">
      <w:pPr>
        <w:pStyle w:val="Ratk11abc"/>
        <w:ind w:left="0" w:firstLine="0"/>
      </w:pPr>
    </w:p>
    <w:p w14:paraId="3BA740D8" w14:textId="77777777" w:rsidR="00AF797E" w:rsidRPr="008F344B" w:rsidRDefault="00AF797E" w:rsidP="00CA6281">
      <w:pPr>
        <w:pStyle w:val="Ratkohje11"/>
      </w:pPr>
      <w:r>
        <w:t>Kaksoisnapauttamalla jotain y-akselin lukua, avautuu Y-akseli-ikkuna, josta voit asettaa akselin alkamaan luvusta 0.</w:t>
      </w:r>
    </w:p>
    <w:p w14:paraId="7BFAF563" w14:textId="77777777" w:rsidR="00AF797E" w:rsidRDefault="00AF797E" w:rsidP="002417B8">
      <w:pPr>
        <w:pStyle w:val="Ratk16Teht-nro"/>
      </w:pPr>
      <w:r>
        <w:lastRenderedPageBreak/>
        <w:t>1.5</w:t>
      </w:r>
    </w:p>
    <w:p w14:paraId="65A4D178" w14:textId="77777777" w:rsidR="00AF797E" w:rsidRPr="002417B8" w:rsidRDefault="00AF797E" w:rsidP="002417B8">
      <w:pPr>
        <w:pStyle w:val="Ratk11"/>
      </w:pPr>
    </w:p>
    <w:p w14:paraId="7F04E831" w14:textId="77777777" w:rsidR="00AF797E" w:rsidRDefault="00AF797E" w:rsidP="00231CBB">
      <w:pPr>
        <w:pStyle w:val="Ratk11abc"/>
      </w:pPr>
      <w:r w:rsidRPr="000F0305">
        <w:rPr>
          <w:b/>
          <w:bCs/>
        </w:rPr>
        <w:t>a)</w:t>
      </w:r>
      <w:r>
        <w:tab/>
        <w:t xml:space="preserve">Tilaston havainnollistamiseen sopii tilastokuvio  1  eli pystypylväskuvio. </w:t>
      </w:r>
    </w:p>
    <w:p w14:paraId="7A4CACD0" w14:textId="77777777" w:rsidR="00AF797E" w:rsidRDefault="00AF797E" w:rsidP="00231CBB">
      <w:pPr>
        <w:pStyle w:val="Ratk11abc"/>
      </w:pPr>
    </w:p>
    <w:p w14:paraId="6A8EA211" w14:textId="77777777" w:rsidR="00AF797E" w:rsidRDefault="00AF797E" w:rsidP="008008A4">
      <w:pPr>
        <w:pStyle w:val="Ratk11abc"/>
        <w:ind w:firstLine="0"/>
      </w:pPr>
      <w:r>
        <w:t>Viivakuvio (kuvio  2)  ei sovi tilanteeseen, sillä sitä käytetään jatkuvien muuttujien kuvaamiseen ja vaaka-akselilla on yleensä aika. Viivakuviosta saa esimerkiksi virheellisen käsityksen, että lapsiluku voisi olla jotakin  0  ja yhden lapsen välillä (esimerkiksi  0,5  lasta).</w:t>
      </w:r>
    </w:p>
    <w:p w14:paraId="7CEC65C6" w14:textId="77777777" w:rsidR="00AF797E" w:rsidRDefault="00AF797E" w:rsidP="008008A4">
      <w:pPr>
        <w:pStyle w:val="Ratk11abc"/>
        <w:ind w:firstLine="0"/>
      </w:pPr>
    </w:p>
    <w:p w14:paraId="140969F3" w14:textId="77777777" w:rsidR="00AF797E" w:rsidRDefault="00AF797E" w:rsidP="00946422">
      <w:pPr>
        <w:pStyle w:val="Ratk11abc"/>
        <w:ind w:firstLine="0"/>
      </w:pPr>
      <w:r>
        <w:t>Tilastoa voisi havainnollistaa ympyräkaaviolla (kuvio  3),  mutta tätä kuviota ei ole laadittu esimerkin  2  ohjeiden mukaan: kuvioon ei ole merkitty sektoreiden prosenttiosuuksia ja siksi kuvion antama tieto ei ole riittävän selkeää.</w:t>
      </w:r>
    </w:p>
    <w:p w14:paraId="48323D0F" w14:textId="77777777" w:rsidR="00AF797E" w:rsidRDefault="00AF797E" w:rsidP="00946422">
      <w:pPr>
        <w:pStyle w:val="Ratk11abc"/>
        <w:ind w:firstLine="0"/>
      </w:pPr>
    </w:p>
    <w:p w14:paraId="4A5D419D" w14:textId="77777777" w:rsidR="00AF797E" w:rsidRDefault="00AF797E" w:rsidP="00C56470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Perheiden lukumäärä saadaan laskemalla perheiden kokonaisfrekvenssi</w:t>
      </w:r>
    </w:p>
    <w:p w14:paraId="76AB03B7" w14:textId="77777777" w:rsidR="00AF797E" w:rsidRDefault="00AF797E" w:rsidP="00C56470">
      <w:pPr>
        <w:pStyle w:val="Ratk11abc"/>
      </w:pPr>
    </w:p>
    <w:p w14:paraId="19BA81F6" w14:textId="2F2FF6B7" w:rsidR="00AF797E" w:rsidRDefault="00B82609" w:rsidP="00C56470">
      <w:pPr>
        <w:pStyle w:val="Ratk11abc"/>
        <w:ind w:firstLine="0"/>
      </w:pPr>
      <w:r w:rsidRPr="00B82609">
        <w:rPr>
          <w:position w:val="-6"/>
        </w:rPr>
        <w:object w:dxaOrig="1760" w:dyaOrig="260" w14:anchorId="75B3ED5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7.9pt;height:13.1pt" o:ole="">
            <v:imagedata r:id="rId18" o:title=""/>
          </v:shape>
          <o:OLEObject Type="Embed" ProgID="Equation.DSMT4" ShapeID="_x0000_i1025" DrawAspect="Content" ObjectID="_1725692506" r:id="rId19"/>
        </w:object>
      </w:r>
    </w:p>
    <w:p w14:paraId="23188539" w14:textId="77777777" w:rsidR="00AF797E" w:rsidRDefault="00AF797E" w:rsidP="00A204B8">
      <w:pPr>
        <w:pStyle w:val="Ratk11abc"/>
      </w:pPr>
    </w:p>
    <w:p w14:paraId="7EBBA0CA" w14:textId="77777777" w:rsidR="00AF797E" w:rsidRDefault="00AF797E" w:rsidP="00C56470">
      <w:pPr>
        <w:pStyle w:val="Ratk11abc"/>
        <w:ind w:firstLine="0"/>
      </w:pPr>
      <w:r>
        <w:t>Taloyhtiössä asuu  20  perhettä.</w:t>
      </w:r>
    </w:p>
    <w:p w14:paraId="7F14515A" w14:textId="77777777" w:rsidR="00AF797E" w:rsidRDefault="00AF797E" w:rsidP="00C56470">
      <w:pPr>
        <w:pStyle w:val="Ratk11abc"/>
        <w:ind w:firstLine="0"/>
      </w:pPr>
    </w:p>
    <w:p w14:paraId="4981E028" w14:textId="77777777" w:rsidR="00AF797E" w:rsidRDefault="00AF797E" w:rsidP="00C56470">
      <w:pPr>
        <w:pStyle w:val="Ratk11abc"/>
        <w:ind w:firstLine="0"/>
      </w:pPr>
      <w:r>
        <w:t>Lasketaan kaksilapsisten perheiden suhteellinen osuus taloyhtiön perheistä.</w:t>
      </w:r>
    </w:p>
    <w:p w14:paraId="16813F1E" w14:textId="77777777" w:rsidR="00AF797E" w:rsidRDefault="00AF797E" w:rsidP="00C56470">
      <w:pPr>
        <w:pStyle w:val="Ratk11abc"/>
        <w:ind w:firstLine="0"/>
      </w:pPr>
    </w:p>
    <w:p w14:paraId="775F1A8B" w14:textId="6AAC105D" w:rsidR="00AF797E" w:rsidRDefault="00B82609" w:rsidP="00C56470">
      <w:pPr>
        <w:pStyle w:val="Ratk11abc"/>
        <w:ind w:firstLine="0"/>
      </w:pPr>
      <w:r w:rsidRPr="00B82609">
        <w:rPr>
          <w:position w:val="-20"/>
        </w:rPr>
        <w:object w:dxaOrig="1780" w:dyaOrig="520" w14:anchorId="10D5E0A0">
          <v:shape id="_x0000_i1026" type="#_x0000_t75" style="width:88.85pt;height:26.2pt" o:ole="">
            <v:imagedata r:id="rId20" o:title=""/>
          </v:shape>
          <o:OLEObject Type="Embed" ProgID="Equation.DSMT4" ShapeID="_x0000_i1026" DrawAspect="Content" ObjectID="_1725692507" r:id="rId21"/>
        </w:object>
      </w:r>
    </w:p>
    <w:p w14:paraId="168A2CA0" w14:textId="77777777" w:rsidR="00AF797E" w:rsidRDefault="00AF797E" w:rsidP="00BF5366">
      <w:pPr>
        <w:pStyle w:val="Ratk11abc"/>
        <w:ind w:left="0" w:firstLine="0"/>
      </w:pPr>
    </w:p>
    <w:p w14:paraId="4DDEBFC7" w14:textId="77777777" w:rsidR="00AF797E" w:rsidRDefault="00AF797E" w:rsidP="00C56470">
      <w:pPr>
        <w:pStyle w:val="Ratk11abc"/>
        <w:ind w:firstLine="0"/>
      </w:pPr>
      <w:r>
        <w:t>Taloyhtiön perheistä  25 %  on kaksilapsisia.</w:t>
      </w:r>
    </w:p>
    <w:p w14:paraId="75702455" w14:textId="77777777" w:rsidR="00AF797E" w:rsidRDefault="00AF797E" w:rsidP="00C56470">
      <w:pPr>
        <w:pStyle w:val="Ratk11abc"/>
        <w:ind w:firstLine="0"/>
      </w:pPr>
    </w:p>
    <w:p w14:paraId="6A2ED86C" w14:textId="77777777" w:rsidR="00AF797E" w:rsidRDefault="00AF797E" w:rsidP="00035989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Lasketaan taloyhtiön lasten kokonaismäärä kertomalla lapsiluku frekvenssillä.</w:t>
      </w:r>
    </w:p>
    <w:p w14:paraId="223197B4" w14:textId="77777777" w:rsidR="00AF797E" w:rsidRDefault="00AF797E" w:rsidP="00035989">
      <w:pPr>
        <w:pStyle w:val="Ratk11abc"/>
      </w:pPr>
    </w:p>
    <w:bookmarkStart w:id="0" w:name="MTBlankEqn"/>
    <w:p w14:paraId="6395A084" w14:textId="22B201F8" w:rsidR="00AF797E" w:rsidRDefault="00B82609" w:rsidP="00D4155E">
      <w:pPr>
        <w:pStyle w:val="Ratk11abc"/>
        <w:ind w:firstLine="0"/>
      </w:pPr>
      <w:r w:rsidRPr="00B82609">
        <w:rPr>
          <w:position w:val="-6"/>
        </w:rPr>
        <w:object w:dxaOrig="2620" w:dyaOrig="260" w14:anchorId="47765829">
          <v:shape id="_x0000_i1027" type="#_x0000_t75" style="width:130.9pt;height:13.1pt" o:ole="">
            <v:imagedata r:id="rId22" o:title=""/>
          </v:shape>
          <o:OLEObject Type="Embed" ProgID="Equation.DSMT4" ShapeID="_x0000_i1027" DrawAspect="Content" ObjectID="_1725692508" r:id="rId23"/>
        </w:object>
      </w:r>
      <w:bookmarkEnd w:id="0"/>
    </w:p>
    <w:p w14:paraId="7E3BD6C5" w14:textId="77777777" w:rsidR="00AF797E" w:rsidRDefault="00AF797E" w:rsidP="00D4155E">
      <w:pPr>
        <w:pStyle w:val="Ratk11abc"/>
        <w:ind w:firstLine="0"/>
      </w:pPr>
    </w:p>
    <w:p w14:paraId="58AB3635" w14:textId="77777777" w:rsidR="00AF797E" w:rsidRDefault="00AF797E" w:rsidP="00D4155E">
      <w:pPr>
        <w:pStyle w:val="Ratk11abc"/>
        <w:ind w:firstLine="0"/>
      </w:pPr>
      <w:r>
        <w:t>Taloyhtiössä asuu  28  lasta.</w:t>
      </w:r>
    </w:p>
    <w:p w14:paraId="3B4B65CC" w14:textId="77777777" w:rsidR="00AF797E" w:rsidRDefault="00AF797E" w:rsidP="00D4155E">
      <w:pPr>
        <w:pStyle w:val="Ratk11abc"/>
        <w:ind w:firstLine="0"/>
      </w:pPr>
    </w:p>
    <w:p w14:paraId="568D1514" w14:textId="77777777" w:rsidR="00AF797E" w:rsidRDefault="00AF797E" w:rsidP="00D4155E">
      <w:pPr>
        <w:pStyle w:val="Ratk11abc"/>
        <w:ind w:firstLine="0"/>
      </w:pPr>
      <w:r>
        <w:t>Lasketaan lapsiluvun keskiarvo.</w:t>
      </w:r>
    </w:p>
    <w:p w14:paraId="7D6E9586" w14:textId="77777777" w:rsidR="00AF797E" w:rsidRDefault="00AF797E" w:rsidP="00D4155E">
      <w:pPr>
        <w:pStyle w:val="Ratk11abc"/>
        <w:ind w:firstLine="0"/>
      </w:pPr>
    </w:p>
    <w:p w14:paraId="166B4026" w14:textId="6B1C7C4C" w:rsidR="00AF797E" w:rsidRDefault="00B82609" w:rsidP="00D4155E">
      <w:pPr>
        <w:pStyle w:val="Ratk11abc"/>
        <w:ind w:firstLine="0"/>
      </w:pPr>
      <w:r w:rsidRPr="00B82609">
        <w:rPr>
          <w:position w:val="-20"/>
        </w:rPr>
        <w:object w:dxaOrig="900" w:dyaOrig="520" w14:anchorId="7C64597F">
          <v:shape id="_x0000_i1028" type="#_x0000_t75" style="width:44.9pt;height:26.2pt" o:ole="">
            <v:imagedata r:id="rId24" o:title=""/>
          </v:shape>
          <o:OLEObject Type="Embed" ProgID="Equation.DSMT4" ShapeID="_x0000_i1028" DrawAspect="Content" ObjectID="_1725692509" r:id="rId25"/>
        </w:object>
      </w:r>
    </w:p>
    <w:p w14:paraId="2B88BF0F" w14:textId="77777777" w:rsidR="00AF797E" w:rsidRDefault="00AF797E" w:rsidP="00D4155E">
      <w:pPr>
        <w:pStyle w:val="Ratk11abc"/>
        <w:ind w:firstLine="0"/>
      </w:pPr>
    </w:p>
    <w:p w14:paraId="38166057" w14:textId="77777777" w:rsidR="00AF797E" w:rsidRDefault="00AF797E" w:rsidP="00D4155E">
      <w:pPr>
        <w:pStyle w:val="Ratk11abc"/>
        <w:ind w:firstLine="0"/>
      </w:pPr>
      <w:r>
        <w:t>Perheessä on keskimäärin  1,4  lasta.</w:t>
      </w:r>
    </w:p>
    <w:p w14:paraId="4D7AC4CB" w14:textId="77777777" w:rsidR="00AF797E" w:rsidRDefault="00AF797E" w:rsidP="00D4155E">
      <w:pPr>
        <w:pStyle w:val="Ratk11abc"/>
        <w:ind w:firstLine="0"/>
      </w:pPr>
    </w:p>
    <w:p w14:paraId="79DC7BC1" w14:textId="77777777" w:rsidR="00AF797E" w:rsidRDefault="00AF797E" w:rsidP="00D4155E">
      <w:pPr>
        <w:pStyle w:val="Ratk11abc"/>
        <w:ind w:firstLine="0"/>
      </w:pPr>
    </w:p>
    <w:p w14:paraId="1A849D6B" w14:textId="77777777" w:rsidR="00AF797E" w:rsidRDefault="00AF797E" w:rsidP="00A204B8">
      <w:pPr>
        <w:pStyle w:val="Ratk11abc"/>
      </w:pPr>
    </w:p>
    <w:p w14:paraId="6C97C08D" w14:textId="77777777" w:rsidR="00AF797E" w:rsidRPr="00897E2D" w:rsidRDefault="00AF797E" w:rsidP="00BF52E5">
      <w:pPr>
        <w:pStyle w:val="Ratk11abc"/>
        <w:ind w:left="0" w:firstLine="0"/>
        <w:rPr>
          <w:b/>
          <w:bCs/>
        </w:rPr>
      </w:pPr>
      <w:r w:rsidRPr="00897E2D">
        <w:rPr>
          <w:b/>
          <w:bCs/>
        </w:rPr>
        <w:t>Vastaus</w:t>
      </w:r>
    </w:p>
    <w:p w14:paraId="14C2C149" w14:textId="77777777" w:rsidR="00AF797E" w:rsidRPr="003B3295" w:rsidRDefault="00AF797E" w:rsidP="00C837B6">
      <w:pPr>
        <w:pStyle w:val="Ratk11abc"/>
      </w:pPr>
      <w:r w:rsidRPr="00787A6C">
        <w:rPr>
          <w:b/>
          <w:bCs/>
        </w:rPr>
        <w:t>a)</w:t>
      </w:r>
      <w:r>
        <w:rPr>
          <w:b/>
          <w:bCs/>
        </w:rPr>
        <w:tab/>
      </w:r>
      <w:r>
        <w:t>1</w:t>
      </w:r>
    </w:p>
    <w:p w14:paraId="0E7DBBE7" w14:textId="77777777" w:rsidR="00AF797E" w:rsidRDefault="00AF797E" w:rsidP="0045247C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20  perhettä,  25 %</w:t>
      </w:r>
    </w:p>
    <w:p w14:paraId="089E511B" w14:textId="77777777" w:rsidR="00AF797E" w:rsidRPr="003B3295" w:rsidRDefault="00AF797E" w:rsidP="00A204B8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yhteensä  28  lasta,  1,4  lasta/perhe</w:t>
      </w:r>
    </w:p>
    <w:p w14:paraId="3C9A3786" w14:textId="77777777" w:rsidR="00AF797E" w:rsidRPr="003B3295" w:rsidRDefault="00AF797E" w:rsidP="0045247C">
      <w:pPr>
        <w:pStyle w:val="Ratk11abc"/>
      </w:pPr>
    </w:p>
    <w:p w14:paraId="0350EACC" w14:textId="77777777" w:rsidR="00AF797E" w:rsidRDefault="00AF797E" w:rsidP="00231CBB">
      <w:pPr>
        <w:pStyle w:val="Ratk11abc"/>
      </w:pPr>
    </w:p>
    <w:p w14:paraId="524C42CA" w14:textId="77777777" w:rsidR="00AF797E" w:rsidRPr="008F344B" w:rsidRDefault="00AF797E" w:rsidP="008F344B">
      <w:pPr>
        <w:pStyle w:val="Ratk11abc"/>
        <w:ind w:left="0" w:firstLine="0"/>
      </w:pPr>
    </w:p>
    <w:p w14:paraId="37E411AE" w14:textId="77777777" w:rsidR="00AF797E" w:rsidRDefault="00AF797E" w:rsidP="002417B8">
      <w:pPr>
        <w:pStyle w:val="Ratk16Teht-nro"/>
      </w:pPr>
      <w:r>
        <w:lastRenderedPageBreak/>
        <w:t>1.6</w:t>
      </w:r>
    </w:p>
    <w:p w14:paraId="438703DF" w14:textId="77777777" w:rsidR="00AF797E" w:rsidRPr="002417B8" w:rsidRDefault="00AF797E" w:rsidP="002417B8">
      <w:pPr>
        <w:pStyle w:val="Ratk11"/>
      </w:pPr>
    </w:p>
    <w:p w14:paraId="2DAC5CAD" w14:textId="05E98E02" w:rsidR="00AF797E" w:rsidRDefault="00AF797E" w:rsidP="003743BB">
      <w:pPr>
        <w:pStyle w:val="Ratk11abc"/>
      </w:pPr>
      <w:r w:rsidRPr="000F0305">
        <w:rPr>
          <w:b/>
          <w:bCs/>
        </w:rPr>
        <w:t>a)</w:t>
      </w:r>
      <w:r>
        <w:tab/>
        <w:t xml:space="preserve">Ylen katseluosuus pieneni  </w:t>
      </w:r>
      <w:r w:rsidR="00B82609" w:rsidRPr="00B82609">
        <w:rPr>
          <w:position w:val="-10"/>
        </w:rPr>
        <w:object w:dxaOrig="1160" w:dyaOrig="300" w14:anchorId="42231ACE">
          <v:shape id="_x0000_i1029" type="#_x0000_t75" style="width:57.95pt;height:14.95pt" o:ole="">
            <v:imagedata r:id="rId26" o:title=""/>
          </v:shape>
          <o:OLEObject Type="Embed" ProgID="Equation.DSMT4" ShapeID="_x0000_i1029" DrawAspect="Content" ObjectID="_1725692510" r:id="rId27"/>
        </w:object>
      </w:r>
      <w:r>
        <w:t xml:space="preserve">  prosenttiyksikköä.</w:t>
      </w:r>
    </w:p>
    <w:p w14:paraId="486C2A72" w14:textId="77777777" w:rsidR="00AF797E" w:rsidRDefault="00AF797E" w:rsidP="003743BB">
      <w:pPr>
        <w:pStyle w:val="Ratk11abc"/>
      </w:pPr>
    </w:p>
    <w:p w14:paraId="78A529D5" w14:textId="09B2E3E7" w:rsidR="00AF797E" w:rsidRDefault="00AF797E" w:rsidP="003743BB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 xml:space="preserve">Muiden kanavien katseluosuus kasvoi  </w:t>
      </w:r>
      <w:r w:rsidR="00B82609" w:rsidRPr="00B82609">
        <w:rPr>
          <w:position w:val="-10"/>
        </w:rPr>
        <w:object w:dxaOrig="1100" w:dyaOrig="300" w14:anchorId="3F8C813A">
          <v:shape id="_x0000_i1030" type="#_x0000_t75" style="width:55.15pt;height:14.95pt" o:ole="">
            <v:imagedata r:id="rId28" o:title=""/>
          </v:shape>
          <o:OLEObject Type="Embed" ProgID="Equation.DSMT4" ShapeID="_x0000_i1030" DrawAspect="Content" ObjectID="_1725692511" r:id="rId29"/>
        </w:object>
      </w:r>
      <w:r>
        <w:t xml:space="preserve">  prosenttiyksikköä, joten suurimpien kanavien osuus pieneni  11  prosenttiyksikköä.</w:t>
      </w:r>
    </w:p>
    <w:p w14:paraId="7342C916" w14:textId="77777777" w:rsidR="00AF797E" w:rsidRDefault="00AF797E" w:rsidP="00E326BA">
      <w:pPr>
        <w:pStyle w:val="Ratk11abc"/>
        <w:ind w:left="0" w:firstLine="0"/>
      </w:pPr>
    </w:p>
    <w:p w14:paraId="642942CE" w14:textId="77777777" w:rsidR="00AF797E" w:rsidRDefault="00AF797E" w:rsidP="00B06777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 xml:space="preserve">Merkitään kokonaiskatseluaikaa vuonna 2006 kirjaimella  </w:t>
      </w:r>
      <w:r w:rsidRPr="00DC0995">
        <w:rPr>
          <w:i/>
          <w:iCs/>
        </w:rPr>
        <w:t>a</w:t>
      </w:r>
      <w:r>
        <w:t>.  Ylen kanavien katseluaika oli  0,46</w:t>
      </w:r>
      <w:r w:rsidRPr="00BE544A">
        <w:rPr>
          <w:i/>
          <w:iCs/>
        </w:rPr>
        <w:t>a</w:t>
      </w:r>
      <w:r>
        <w:t xml:space="preserve">  ja MTV:n  0,34</w:t>
      </w:r>
      <w:r w:rsidRPr="00BE544A">
        <w:rPr>
          <w:i/>
          <w:iCs/>
        </w:rPr>
        <w:t>a</w:t>
      </w:r>
      <w:r>
        <w:t>.</w:t>
      </w:r>
    </w:p>
    <w:p w14:paraId="1DF4D5BE" w14:textId="77777777" w:rsidR="00AF797E" w:rsidRDefault="00AF797E" w:rsidP="00B06777">
      <w:pPr>
        <w:pStyle w:val="Ratk11abc"/>
      </w:pPr>
    </w:p>
    <w:p w14:paraId="54B8ABFE" w14:textId="31CFFC72" w:rsidR="00AF797E" w:rsidRDefault="00AF797E" w:rsidP="00B06777">
      <w:pPr>
        <w:pStyle w:val="Ratk11abc"/>
      </w:pPr>
      <w:r>
        <w:tab/>
        <w:t xml:space="preserve">Ylen katseluaika oli siis  </w:t>
      </w:r>
      <w:r w:rsidR="00B82609" w:rsidRPr="00B82609">
        <w:rPr>
          <w:position w:val="-8"/>
        </w:rPr>
        <w:object w:dxaOrig="2140" w:dyaOrig="279" w14:anchorId="78142ED0">
          <v:shape id="_x0000_i1031" type="#_x0000_t75" style="width:107.55pt;height:14.05pt" o:ole="">
            <v:imagedata r:id="rId30" o:title=""/>
          </v:shape>
          <o:OLEObject Type="Embed" ProgID="Equation.DSMT4" ShapeID="_x0000_i1031" DrawAspect="Content" ObjectID="_1725692512" r:id="rId31"/>
        </w:object>
      </w:r>
      <w:r>
        <w:t xml:space="preserve">  suurempi kuin MTV:n katseluaika. Verrataan eroa MTV:n katseluaikaan.</w:t>
      </w:r>
    </w:p>
    <w:p w14:paraId="4BAB2489" w14:textId="77777777" w:rsidR="00AF797E" w:rsidRDefault="00AF797E" w:rsidP="00B06777">
      <w:pPr>
        <w:pStyle w:val="Ratk11abc"/>
      </w:pPr>
    </w:p>
    <w:p w14:paraId="7FA57FDF" w14:textId="41D51086" w:rsidR="00AF797E" w:rsidRDefault="00AF797E" w:rsidP="00B06777">
      <w:pPr>
        <w:pStyle w:val="Ratk11abc"/>
      </w:pPr>
      <w:r>
        <w:tab/>
      </w:r>
      <w:r w:rsidR="00B82609" w:rsidRPr="00B82609">
        <w:rPr>
          <w:position w:val="-22"/>
        </w:rPr>
        <w:object w:dxaOrig="2100" w:dyaOrig="560" w14:anchorId="77E661E6">
          <v:shape id="_x0000_i1032" type="#_x0000_t75" style="width:104.75pt;height:28.05pt" o:ole="">
            <v:imagedata r:id="rId32" o:title=""/>
          </v:shape>
          <o:OLEObject Type="Embed" ProgID="Equation.DSMT4" ShapeID="_x0000_i1032" DrawAspect="Content" ObjectID="_1725692513" r:id="rId33"/>
        </w:object>
      </w:r>
    </w:p>
    <w:p w14:paraId="0B2781A1" w14:textId="77777777" w:rsidR="00AF797E" w:rsidRDefault="00AF797E" w:rsidP="00B06777">
      <w:pPr>
        <w:pStyle w:val="Ratk11abc"/>
      </w:pPr>
    </w:p>
    <w:p w14:paraId="05A4BB75" w14:textId="77777777" w:rsidR="00AF797E" w:rsidRDefault="00AF797E" w:rsidP="006F6A6E">
      <w:pPr>
        <w:pStyle w:val="Ratk11abc"/>
        <w:ind w:firstLine="0"/>
      </w:pPr>
      <w:r>
        <w:t xml:space="preserve">Merkitään vastaavasti kokonaiskatseluaikaa vuonna 2020 kirjaimella  </w:t>
      </w:r>
      <w:r w:rsidRPr="005F2288">
        <w:rPr>
          <w:i/>
          <w:iCs/>
        </w:rPr>
        <w:t>b</w:t>
      </w:r>
      <w:r>
        <w:t>. Ylen kanavien katseluaika oli  0,43</w:t>
      </w:r>
      <w:r>
        <w:rPr>
          <w:i/>
          <w:iCs/>
        </w:rPr>
        <w:t xml:space="preserve">b </w:t>
      </w:r>
      <w:r>
        <w:t xml:space="preserve"> ja MTV:n  0,24</w:t>
      </w:r>
      <w:r>
        <w:rPr>
          <w:i/>
          <w:iCs/>
        </w:rPr>
        <w:t>b</w:t>
      </w:r>
      <w:r>
        <w:t>.</w:t>
      </w:r>
    </w:p>
    <w:p w14:paraId="1BB8334D" w14:textId="77777777" w:rsidR="00AF797E" w:rsidRDefault="00AF797E" w:rsidP="006F6A6E">
      <w:pPr>
        <w:pStyle w:val="Ratk11abc"/>
      </w:pPr>
    </w:p>
    <w:p w14:paraId="0494C281" w14:textId="072C6966" w:rsidR="00AF797E" w:rsidRDefault="00AF797E" w:rsidP="006F6A6E">
      <w:pPr>
        <w:pStyle w:val="Ratk11abc"/>
      </w:pPr>
      <w:r>
        <w:tab/>
        <w:t xml:space="preserve">Ylen katseluaika oli siis  </w:t>
      </w:r>
      <w:r w:rsidR="00B82609" w:rsidRPr="00B82609">
        <w:rPr>
          <w:position w:val="-8"/>
        </w:rPr>
        <w:object w:dxaOrig="2120" w:dyaOrig="279" w14:anchorId="7A89488C">
          <v:shape id="_x0000_i1033" type="#_x0000_t75" style="width:106.6pt;height:14.05pt" o:ole="">
            <v:imagedata r:id="rId34" o:title=""/>
          </v:shape>
          <o:OLEObject Type="Embed" ProgID="Equation.DSMT4" ShapeID="_x0000_i1033" DrawAspect="Content" ObjectID="_1725692514" r:id="rId35"/>
        </w:object>
      </w:r>
      <w:r>
        <w:t xml:space="preserve">  suurempi kuin MTV:n katseluaika. Verrataan eroa MTV:n katseluaikaan.</w:t>
      </w:r>
    </w:p>
    <w:p w14:paraId="59F684CF" w14:textId="77777777" w:rsidR="00AF797E" w:rsidRDefault="00AF797E" w:rsidP="006F6A6E">
      <w:pPr>
        <w:pStyle w:val="Ratk11abc"/>
      </w:pPr>
    </w:p>
    <w:p w14:paraId="6151F102" w14:textId="31E3C706" w:rsidR="00AF797E" w:rsidRDefault="00AF797E" w:rsidP="006F6A6E">
      <w:pPr>
        <w:pStyle w:val="Ratk11abc"/>
      </w:pPr>
      <w:r>
        <w:tab/>
      </w:r>
      <w:r w:rsidR="00B82609" w:rsidRPr="00B82609">
        <w:rPr>
          <w:position w:val="-22"/>
        </w:rPr>
        <w:object w:dxaOrig="2120" w:dyaOrig="560" w14:anchorId="549936E9">
          <v:shape id="_x0000_i1034" type="#_x0000_t75" style="width:106.6pt;height:28.05pt" o:ole="">
            <v:imagedata r:id="rId36" o:title=""/>
          </v:shape>
          <o:OLEObject Type="Embed" ProgID="Equation.DSMT4" ShapeID="_x0000_i1034" DrawAspect="Content" ObjectID="_1725692515" r:id="rId37"/>
        </w:object>
      </w:r>
    </w:p>
    <w:p w14:paraId="1F97C494" w14:textId="77777777" w:rsidR="00AF797E" w:rsidRDefault="00AF797E" w:rsidP="006F6A6E">
      <w:pPr>
        <w:pStyle w:val="Ratk11abc"/>
      </w:pPr>
    </w:p>
    <w:p w14:paraId="1C5D15FE" w14:textId="4F08C18F" w:rsidR="00AF797E" w:rsidRDefault="00AF797E" w:rsidP="00917465">
      <w:pPr>
        <w:pStyle w:val="Ratk11abc"/>
      </w:pPr>
      <w:r>
        <w:rPr>
          <w:b/>
          <w:bCs/>
        </w:rPr>
        <w:t>d</w:t>
      </w:r>
      <w:r w:rsidRPr="000F0305">
        <w:rPr>
          <w:b/>
          <w:bCs/>
        </w:rPr>
        <w:t>)</w:t>
      </w:r>
      <w:r>
        <w:tab/>
        <w:t xml:space="preserve">Nelosen katseluaika vuonna  2006  oli  </w:t>
      </w:r>
      <w:r w:rsidR="00B82609" w:rsidRPr="00B82609">
        <w:rPr>
          <w:position w:val="-10"/>
        </w:rPr>
        <w:object w:dxaOrig="2420" w:dyaOrig="300" w14:anchorId="70D61624">
          <v:shape id="_x0000_i1035" type="#_x0000_t75" style="width:121.55pt;height:14.95pt" o:ole="">
            <v:imagedata r:id="rId38" o:title=""/>
          </v:shape>
          <o:OLEObject Type="Embed" ProgID="Equation.DSMT4" ShapeID="_x0000_i1035" DrawAspect="Content" ObjectID="_1725692516" r:id="rId39"/>
        </w:object>
      </w:r>
      <w:r>
        <w:t xml:space="preserve">. Vastaavasti vuonna  2020  katseluaika oli  </w:t>
      </w:r>
      <w:r w:rsidR="00B82609" w:rsidRPr="00B82609">
        <w:rPr>
          <w:position w:val="-10"/>
        </w:rPr>
        <w:object w:dxaOrig="2299" w:dyaOrig="300" w14:anchorId="057AE764">
          <v:shape id="_x0000_i1036" type="#_x0000_t75" style="width:115pt;height:14.95pt" o:ole="">
            <v:imagedata r:id="rId40" o:title=""/>
          </v:shape>
          <o:OLEObject Type="Embed" ProgID="Equation.DSMT4" ShapeID="_x0000_i1036" DrawAspect="Content" ObjectID="_1725692517" r:id="rId41"/>
        </w:object>
      </w:r>
      <w:r>
        <w:t>.</w:t>
      </w:r>
    </w:p>
    <w:p w14:paraId="3A217BE7" w14:textId="77777777" w:rsidR="00AF797E" w:rsidRDefault="00AF797E" w:rsidP="00917465">
      <w:pPr>
        <w:pStyle w:val="Ratk11abc"/>
      </w:pPr>
    </w:p>
    <w:p w14:paraId="319B2376" w14:textId="2C557C62" w:rsidR="00AF797E" w:rsidRDefault="00AF797E" w:rsidP="00917465">
      <w:pPr>
        <w:pStyle w:val="Ratk11abc"/>
        <w:ind w:firstLine="0"/>
      </w:pPr>
      <w:r>
        <w:t xml:space="preserve">Katseluaika lisääntyi  </w:t>
      </w:r>
      <w:r w:rsidR="00B82609" w:rsidRPr="00B82609">
        <w:rPr>
          <w:position w:val="-10"/>
        </w:rPr>
        <w:object w:dxaOrig="3000" w:dyaOrig="300" w14:anchorId="33D40F6B">
          <v:shape id="_x0000_i1037" type="#_x0000_t75" style="width:149.6pt;height:14.95pt" o:ole="">
            <v:imagedata r:id="rId42" o:title=""/>
          </v:shape>
          <o:OLEObject Type="Embed" ProgID="Equation.DSMT4" ShapeID="_x0000_i1037" DrawAspect="Content" ObjectID="_1725692518" r:id="rId43"/>
        </w:object>
      </w:r>
      <w:r>
        <w:t>.</w:t>
      </w:r>
    </w:p>
    <w:p w14:paraId="27AC37D7" w14:textId="77777777" w:rsidR="00AF797E" w:rsidRDefault="00AF797E" w:rsidP="00917465">
      <w:pPr>
        <w:pStyle w:val="Ratk11abc"/>
        <w:ind w:firstLine="0"/>
      </w:pPr>
    </w:p>
    <w:p w14:paraId="14E70202" w14:textId="77777777" w:rsidR="00AF797E" w:rsidRDefault="00AF797E" w:rsidP="00917465">
      <w:pPr>
        <w:pStyle w:val="Ratk11abc"/>
        <w:ind w:firstLine="0"/>
      </w:pPr>
      <w:r>
        <w:t>Suhteellinen muutos katseluajassa oli</w:t>
      </w:r>
    </w:p>
    <w:p w14:paraId="7D44C477" w14:textId="77777777" w:rsidR="00AF797E" w:rsidRDefault="00AF797E" w:rsidP="00917465">
      <w:pPr>
        <w:pStyle w:val="Ratk11abc"/>
        <w:ind w:firstLine="0"/>
      </w:pPr>
    </w:p>
    <w:p w14:paraId="5231FCD8" w14:textId="12430562" w:rsidR="00AF797E" w:rsidRDefault="00B82609" w:rsidP="00917465">
      <w:pPr>
        <w:pStyle w:val="Ratk11abc"/>
        <w:ind w:firstLine="0"/>
      </w:pPr>
      <w:r w:rsidRPr="00B82609">
        <w:rPr>
          <w:position w:val="-24"/>
        </w:rPr>
        <w:object w:dxaOrig="1719" w:dyaOrig="600" w14:anchorId="16557113">
          <v:shape id="_x0000_i1038" type="#_x0000_t75" style="width:86.05pt;height:29.9pt" o:ole="">
            <v:imagedata r:id="rId44" o:title=""/>
          </v:shape>
          <o:OLEObject Type="Embed" ProgID="Equation.DSMT4" ShapeID="_x0000_i1038" DrawAspect="Content" ObjectID="_1725692519" r:id="rId45"/>
        </w:object>
      </w:r>
      <w:r w:rsidR="00AF797E">
        <w:t>.</w:t>
      </w:r>
    </w:p>
    <w:p w14:paraId="62BDCECC" w14:textId="77777777" w:rsidR="00AF797E" w:rsidRDefault="00AF797E" w:rsidP="00A54DCF">
      <w:pPr>
        <w:pStyle w:val="Ratk11abc"/>
        <w:ind w:left="0" w:firstLine="0"/>
      </w:pPr>
    </w:p>
    <w:p w14:paraId="26B34A44" w14:textId="77777777" w:rsidR="00AF797E" w:rsidRPr="007C74A7" w:rsidRDefault="00AF797E" w:rsidP="00A54DCF">
      <w:pPr>
        <w:pStyle w:val="Ratk11abc"/>
        <w:ind w:left="0" w:firstLine="0"/>
        <w:rPr>
          <w:b/>
          <w:bCs/>
        </w:rPr>
      </w:pPr>
      <w:r w:rsidRPr="007C74A7">
        <w:rPr>
          <w:b/>
          <w:bCs/>
        </w:rPr>
        <w:lastRenderedPageBreak/>
        <w:t>Vastaus</w:t>
      </w:r>
    </w:p>
    <w:p w14:paraId="4734EA98" w14:textId="77777777" w:rsidR="00AF797E" w:rsidRPr="00E30EE0" w:rsidRDefault="00AF797E" w:rsidP="00B06777">
      <w:pPr>
        <w:pStyle w:val="Ratk11abc"/>
      </w:pPr>
      <w:r w:rsidRPr="00787A6C">
        <w:rPr>
          <w:b/>
          <w:bCs/>
        </w:rPr>
        <w:t>a)</w:t>
      </w:r>
      <w:r>
        <w:rPr>
          <w:b/>
          <w:bCs/>
        </w:rPr>
        <w:tab/>
      </w:r>
      <w:r>
        <w:t>pieneni  3  prosenttiyksikköä</w:t>
      </w:r>
    </w:p>
    <w:p w14:paraId="5418A588" w14:textId="77777777" w:rsidR="00AF797E" w:rsidRPr="00E30EE0" w:rsidRDefault="00AF797E" w:rsidP="00771A41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pieneni  11  prosenttiyksikköä</w:t>
      </w:r>
    </w:p>
    <w:p w14:paraId="509323DA" w14:textId="77777777" w:rsidR="00AF797E" w:rsidRPr="00E30EE0" w:rsidRDefault="00AF797E" w:rsidP="00771A41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35 %  suurempi vuonna  2006,  79 %  suurempi vuonna  2020</w:t>
      </w:r>
    </w:p>
    <w:p w14:paraId="37D34D0B" w14:textId="77777777" w:rsidR="00AF797E" w:rsidRPr="00E30EE0" w:rsidRDefault="00AF797E" w:rsidP="00771A41">
      <w:pPr>
        <w:pStyle w:val="Ratk11abc"/>
      </w:pPr>
      <w:r>
        <w:rPr>
          <w:b/>
          <w:bCs/>
        </w:rPr>
        <w:t>d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kasvoi  21 %  (kasvoi  4,22 min)</w:t>
      </w:r>
    </w:p>
    <w:p w14:paraId="403F7996" w14:textId="77777777" w:rsidR="00AF797E" w:rsidRPr="003B3295" w:rsidRDefault="00AF797E" w:rsidP="0045247C">
      <w:pPr>
        <w:pStyle w:val="Ratk11abc"/>
      </w:pPr>
    </w:p>
    <w:p w14:paraId="5E283A1F" w14:textId="77777777" w:rsidR="00AF797E" w:rsidRDefault="00AF797E" w:rsidP="00231CBB">
      <w:pPr>
        <w:pStyle w:val="Ratk11abc"/>
      </w:pPr>
    </w:p>
    <w:p w14:paraId="484A8DCE" w14:textId="77777777" w:rsidR="00AF797E" w:rsidRPr="008F344B" w:rsidRDefault="00AF797E" w:rsidP="008F344B">
      <w:pPr>
        <w:pStyle w:val="Ratk11abc"/>
        <w:ind w:left="0" w:firstLine="0"/>
      </w:pPr>
    </w:p>
    <w:p w14:paraId="7F73AB72" w14:textId="77777777" w:rsidR="00AF797E" w:rsidRDefault="00AF797E" w:rsidP="002417B8">
      <w:pPr>
        <w:pStyle w:val="Ratk16Teht-nro"/>
      </w:pPr>
      <w:r>
        <w:lastRenderedPageBreak/>
        <w:t>1.7</w:t>
      </w:r>
    </w:p>
    <w:p w14:paraId="13852483" w14:textId="77777777" w:rsidR="00AF797E" w:rsidRPr="002417B8" w:rsidRDefault="00AF797E" w:rsidP="002417B8">
      <w:pPr>
        <w:pStyle w:val="Ratk11"/>
      </w:pPr>
    </w:p>
    <w:p w14:paraId="75D65EDF" w14:textId="77777777" w:rsidR="00AF797E" w:rsidRDefault="00AF797E" w:rsidP="00F74C54">
      <w:pPr>
        <w:pStyle w:val="Ratk11abc"/>
        <w:ind w:left="0" w:firstLine="0"/>
      </w:pPr>
      <w:r w:rsidRPr="009B74B4">
        <w:t xml:space="preserve">Ratkaistaan tehtävä taulukkolaskentaohjelmalla. </w:t>
      </w:r>
      <w:r>
        <w:t xml:space="preserve">Avataan aineisto </w:t>
      </w:r>
      <w:r w:rsidRPr="009B74B4">
        <w:t xml:space="preserve">LibreOffice </w:t>
      </w:r>
      <w:proofErr w:type="spellStart"/>
      <w:r w:rsidRPr="009B74B4">
        <w:t>Calc</w:t>
      </w:r>
      <w:proofErr w:type="spellEnd"/>
      <w:r w:rsidRPr="009B74B4">
        <w:t xml:space="preserve"> -ohjelmisto</w:t>
      </w:r>
      <w:r>
        <w:t>ll</w:t>
      </w:r>
      <w:r w:rsidRPr="009B74B4">
        <w:t>a.</w:t>
      </w:r>
    </w:p>
    <w:p w14:paraId="3C029470" w14:textId="77777777" w:rsidR="00AF797E" w:rsidRDefault="00AF797E" w:rsidP="00F74C54">
      <w:pPr>
        <w:pStyle w:val="Ratk11abc"/>
        <w:ind w:left="0" w:firstLine="0"/>
      </w:pPr>
    </w:p>
    <w:p w14:paraId="4A05573E" w14:textId="77777777" w:rsidR="00AF797E" w:rsidRDefault="00AF797E" w:rsidP="00F74C54">
      <w:pPr>
        <w:pStyle w:val="Ratk11abc"/>
        <w:ind w:left="0" w:firstLine="0"/>
      </w:pPr>
      <w:r>
        <w:t>Valmiissa aineistossa tiedot on annettu sarakkeissa A–C. Aineisto alkaa vuodesta  1900,  mutta tehtävässä pyydetään esittämään keskilämpötilojen vaihtelu vuosina  1990–2020,  joten käsitellään ainoastaan pyydettyjä vuosia.</w:t>
      </w:r>
    </w:p>
    <w:p w14:paraId="49F0B519" w14:textId="77777777" w:rsidR="00AF797E" w:rsidRDefault="00AF797E" w:rsidP="00F74C54">
      <w:pPr>
        <w:pStyle w:val="Ratk11abc"/>
        <w:ind w:left="0" w:firstLine="0"/>
      </w:pPr>
    </w:p>
    <w:p w14:paraId="3260562D" w14:textId="77777777" w:rsidR="00AF797E" w:rsidRDefault="00AF797E" w:rsidP="00D425A5">
      <w:pPr>
        <w:pStyle w:val="Ratkohje11"/>
      </w:pPr>
      <w:r>
        <w:t xml:space="preserve">Ylimääräiset rivit voi poistaa tai piilottaa valitsemalla poistettavat rivit hiirellä ja klikkaamalla oikealla näppäimellä. Tällöin aukeaa valikko, josta voi valita </w:t>
      </w:r>
      <w:r w:rsidRPr="00355809">
        <w:rPr>
          <w:b/>
          <w:bCs/>
        </w:rPr>
        <w:t>Poista rivit</w:t>
      </w:r>
      <w:r>
        <w:t xml:space="preserve"> tai </w:t>
      </w:r>
      <w:r w:rsidRPr="00355809">
        <w:rPr>
          <w:b/>
          <w:bCs/>
        </w:rPr>
        <w:t>Piilota rivit</w:t>
      </w:r>
      <w:r>
        <w:t>. Näin haluttua aineistoa on helpompi tarkastella.</w:t>
      </w:r>
    </w:p>
    <w:p w14:paraId="34D6CAE0" w14:textId="77777777" w:rsidR="00AF797E" w:rsidRDefault="00AF797E" w:rsidP="00F74C54">
      <w:pPr>
        <w:pStyle w:val="Ratk11abc"/>
        <w:ind w:left="0" w:firstLine="0"/>
      </w:pPr>
      <w:r>
        <w:t>Osa tarkasteltavasta aineistosta on esitetty alla olevassa taulukossa.</w:t>
      </w:r>
    </w:p>
    <w:p w14:paraId="2F31B4A4" w14:textId="77777777" w:rsidR="00AF797E" w:rsidRDefault="00AF797E" w:rsidP="00F74C54">
      <w:pPr>
        <w:pStyle w:val="Ratk11abc"/>
        <w:ind w:left="0" w:firstLine="0"/>
      </w:pPr>
    </w:p>
    <w:p w14:paraId="20EBB313" w14:textId="77777777" w:rsidR="00AF797E" w:rsidRDefault="00AF797E" w:rsidP="00F74C54">
      <w:pPr>
        <w:pStyle w:val="Ratk11abc"/>
        <w:ind w:left="0" w:firstLine="0"/>
      </w:pPr>
      <w:r w:rsidRPr="008D4687">
        <w:rPr>
          <w:noProof/>
        </w:rPr>
        <w:drawing>
          <wp:inline distT="0" distB="0" distL="0" distR="0" wp14:anchorId="6B9BCE53" wp14:editId="53473499">
            <wp:extent cx="2672715" cy="2152650"/>
            <wp:effectExtent l="0" t="0" r="0" b="0"/>
            <wp:docPr id="55" name="Kuva 5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 rotWithShape="1">
                    <a:blip r:embed="rId46"/>
                    <a:srcRect t="1433" b="1410"/>
                    <a:stretch/>
                  </pic:blipFill>
                  <pic:spPr bwMode="auto">
                    <a:xfrm>
                      <a:off x="0" y="0"/>
                      <a:ext cx="2673487" cy="21532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419BEC" w14:textId="77777777" w:rsidR="00AF797E" w:rsidRDefault="00AF797E" w:rsidP="00F74C54">
      <w:pPr>
        <w:pStyle w:val="Ratk11abc"/>
        <w:ind w:left="0" w:firstLine="0"/>
      </w:pPr>
    </w:p>
    <w:p w14:paraId="2907732B" w14:textId="77777777" w:rsidR="00AF797E" w:rsidRDefault="00AF797E" w:rsidP="00F74C54">
      <w:pPr>
        <w:pStyle w:val="Ratk11abc"/>
        <w:ind w:left="0" w:firstLine="0"/>
      </w:pPr>
    </w:p>
    <w:p w14:paraId="1DDA0892" w14:textId="13A8E6ED" w:rsidR="00AF797E" w:rsidRDefault="00AF797E">
      <w:pPr>
        <w:rPr>
          <w:sz w:val="22"/>
          <w:szCs w:val="20"/>
        </w:rPr>
      </w:pPr>
    </w:p>
    <w:p w14:paraId="26C3FAB1" w14:textId="77777777" w:rsidR="003E1BF9" w:rsidRDefault="003E1BF9" w:rsidP="00B57F33">
      <w:pPr>
        <w:pStyle w:val="Ratk11abc"/>
      </w:pPr>
    </w:p>
    <w:p w14:paraId="753F8A30" w14:textId="77777777" w:rsidR="003E1BF9" w:rsidRDefault="003E1BF9">
      <w:pPr>
        <w:rPr>
          <w:sz w:val="22"/>
          <w:szCs w:val="20"/>
        </w:rPr>
      </w:pPr>
      <w:r>
        <w:br w:type="page"/>
      </w:r>
    </w:p>
    <w:p w14:paraId="50879B9C" w14:textId="47752CAB" w:rsidR="00AF797E" w:rsidRDefault="00AF797E" w:rsidP="00B57F33">
      <w:pPr>
        <w:pStyle w:val="Ratk11abc"/>
      </w:pPr>
      <w:r>
        <w:lastRenderedPageBreak/>
        <w:t xml:space="preserve">Piirretään viivakuvio </w:t>
      </w:r>
      <w:r w:rsidRPr="00E86E7A">
        <w:t>Ohjattu kaavion luonti</w:t>
      </w:r>
      <w:r>
        <w:t xml:space="preserve"> –toimintoa käyttäen. </w:t>
      </w:r>
    </w:p>
    <w:p w14:paraId="7D698FF4" w14:textId="77777777" w:rsidR="00AF797E" w:rsidRDefault="00AF797E" w:rsidP="004366F4">
      <w:pPr>
        <w:pStyle w:val="Ratk11abc"/>
        <w:ind w:left="0" w:firstLine="0"/>
      </w:pPr>
    </w:p>
    <w:p w14:paraId="55C46D23" w14:textId="77777777" w:rsidR="00AF797E" w:rsidRPr="008F344B" w:rsidRDefault="00AF797E" w:rsidP="00602F4E">
      <w:pPr>
        <w:pStyle w:val="Ratk11abc"/>
        <w:ind w:left="0" w:firstLine="0"/>
      </w:pPr>
      <w:r w:rsidRPr="000E7D1D">
        <w:rPr>
          <w:noProof/>
        </w:rPr>
        <w:drawing>
          <wp:inline distT="0" distB="0" distL="0" distR="0" wp14:anchorId="6DB9A187" wp14:editId="0576B0FB">
            <wp:extent cx="4248150" cy="2338705"/>
            <wp:effectExtent l="0" t="0" r="0" b="4445"/>
            <wp:docPr id="56" name="Kuva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233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9F6DC" w14:textId="77777777" w:rsidR="00AF797E" w:rsidRDefault="00AF797E" w:rsidP="002417B8">
      <w:pPr>
        <w:pStyle w:val="Ratk16Teht-nro"/>
      </w:pPr>
      <w:r>
        <w:lastRenderedPageBreak/>
        <w:t>1.8</w:t>
      </w:r>
    </w:p>
    <w:p w14:paraId="2BA00906" w14:textId="77777777" w:rsidR="00AF797E" w:rsidRPr="002417B8" w:rsidRDefault="00AF797E" w:rsidP="002417B8">
      <w:pPr>
        <w:pStyle w:val="Ratk11"/>
      </w:pPr>
    </w:p>
    <w:p w14:paraId="35870060" w14:textId="77777777" w:rsidR="00AF797E" w:rsidRDefault="00AF797E" w:rsidP="00F74C54">
      <w:pPr>
        <w:pStyle w:val="Ratk11abc"/>
        <w:ind w:left="0" w:firstLine="0"/>
      </w:pPr>
      <w:r w:rsidRPr="009B74B4">
        <w:t xml:space="preserve">Ratkaistaan tehtävä taulukkolaskentaohjelmalla. </w:t>
      </w:r>
      <w:r>
        <w:t xml:space="preserve">Avataan aineisto </w:t>
      </w:r>
      <w:r w:rsidRPr="009B74B4">
        <w:t xml:space="preserve">LibreOffice </w:t>
      </w:r>
      <w:proofErr w:type="spellStart"/>
      <w:r w:rsidRPr="009B74B4">
        <w:t>Calc</w:t>
      </w:r>
      <w:proofErr w:type="spellEnd"/>
      <w:r w:rsidRPr="009B74B4">
        <w:t xml:space="preserve"> -ohjelmisto</w:t>
      </w:r>
      <w:r>
        <w:t>ll</w:t>
      </w:r>
      <w:r w:rsidRPr="009B74B4">
        <w:t>a.</w:t>
      </w:r>
    </w:p>
    <w:p w14:paraId="17262A82" w14:textId="77777777" w:rsidR="00AF797E" w:rsidRDefault="00AF797E" w:rsidP="00F74C54">
      <w:pPr>
        <w:pStyle w:val="Ratk11abc"/>
        <w:ind w:left="0" w:firstLine="0"/>
      </w:pPr>
    </w:p>
    <w:p w14:paraId="2E398994" w14:textId="77777777" w:rsidR="00AF797E" w:rsidRDefault="00AF797E" w:rsidP="00F74C54">
      <w:pPr>
        <w:pStyle w:val="Ratk11abc"/>
        <w:ind w:left="0" w:firstLine="0"/>
      </w:pPr>
      <w:r>
        <w:t>Valmiissa aineistossa tiedot on annettu sarakkeissa A–D.</w:t>
      </w:r>
    </w:p>
    <w:p w14:paraId="705FD020" w14:textId="77777777" w:rsidR="00AF797E" w:rsidRDefault="00AF797E" w:rsidP="00F74C54">
      <w:pPr>
        <w:pStyle w:val="Ratk11abc"/>
        <w:ind w:left="0" w:firstLine="0"/>
      </w:pPr>
    </w:p>
    <w:p w14:paraId="26C041E7" w14:textId="77777777" w:rsidR="00AF797E" w:rsidRDefault="00AF797E" w:rsidP="00F74C54">
      <w:pPr>
        <w:pStyle w:val="Ratk11abc"/>
        <w:ind w:left="0" w:firstLine="0"/>
      </w:pPr>
      <w:r w:rsidRPr="00A80A55">
        <w:rPr>
          <w:noProof/>
        </w:rPr>
        <w:drawing>
          <wp:inline distT="0" distB="0" distL="0" distR="0" wp14:anchorId="2DC25E87" wp14:editId="14B120CF">
            <wp:extent cx="4248150" cy="1648460"/>
            <wp:effectExtent l="0" t="0" r="0" b="8890"/>
            <wp:docPr id="57" name="Kuva 57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D1283" w14:textId="77777777" w:rsidR="00AF797E" w:rsidRDefault="00AF797E">
      <w:pPr>
        <w:rPr>
          <w:sz w:val="22"/>
          <w:szCs w:val="20"/>
        </w:rPr>
      </w:pPr>
    </w:p>
    <w:p w14:paraId="62ABEC07" w14:textId="77777777" w:rsidR="00AF797E" w:rsidRDefault="00AF797E">
      <w:pPr>
        <w:rPr>
          <w:sz w:val="22"/>
          <w:szCs w:val="20"/>
        </w:rPr>
      </w:pPr>
      <w:r>
        <w:rPr>
          <w:sz w:val="22"/>
          <w:szCs w:val="20"/>
        </w:rPr>
        <w:t xml:space="preserve">Taulukon ensimmäisiä rivejä kannattaa hieman muokata, </w:t>
      </w:r>
      <w:r w:rsidRPr="00BE6FC5">
        <w:rPr>
          <w:sz w:val="22"/>
          <w:szCs w:val="20"/>
        </w:rPr>
        <w:t>jotta Ohjattu kaavion luonti -</w:t>
      </w:r>
      <w:r>
        <w:rPr>
          <w:sz w:val="22"/>
          <w:szCs w:val="20"/>
        </w:rPr>
        <w:t>toiminto antaa oikeanlaisen kuvion.</w:t>
      </w:r>
    </w:p>
    <w:p w14:paraId="788AAA79" w14:textId="77777777" w:rsidR="00AF797E" w:rsidRDefault="00AF797E">
      <w:pPr>
        <w:rPr>
          <w:sz w:val="22"/>
          <w:szCs w:val="20"/>
        </w:rPr>
      </w:pPr>
    </w:p>
    <w:p w14:paraId="7ABACD4E" w14:textId="77777777" w:rsidR="00AF797E" w:rsidRPr="00124C94" w:rsidRDefault="00AF797E" w:rsidP="00124C94">
      <w:pPr>
        <w:rPr>
          <w:sz w:val="22"/>
          <w:szCs w:val="20"/>
        </w:rPr>
      </w:pPr>
      <w:r w:rsidRPr="00A20FD6">
        <w:rPr>
          <w:noProof/>
          <w:sz w:val="22"/>
          <w:szCs w:val="20"/>
        </w:rPr>
        <w:drawing>
          <wp:inline distT="0" distB="0" distL="0" distR="0" wp14:anchorId="6A446EC7" wp14:editId="5E5AB05E">
            <wp:extent cx="4248150" cy="1203325"/>
            <wp:effectExtent l="0" t="0" r="0" b="0"/>
            <wp:docPr id="6" name="Kuva 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uva 6" descr="Kuva, joka sisältää kohteen pöytä&#10;&#10;Kuvaus luotu automaattisesti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20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31229" w14:textId="77777777" w:rsidR="00AF797E" w:rsidRDefault="00AF797E">
      <w:pPr>
        <w:rPr>
          <w:sz w:val="22"/>
          <w:szCs w:val="20"/>
        </w:rPr>
      </w:pPr>
    </w:p>
    <w:p w14:paraId="52BC8D3A" w14:textId="21A54D20" w:rsidR="003E1BF9" w:rsidRDefault="003E1BF9">
      <w:pPr>
        <w:rPr>
          <w:sz w:val="22"/>
          <w:szCs w:val="20"/>
        </w:rPr>
      </w:pPr>
      <w:r>
        <w:rPr>
          <w:sz w:val="22"/>
          <w:szCs w:val="20"/>
        </w:rPr>
        <w:br w:type="page"/>
      </w:r>
    </w:p>
    <w:p w14:paraId="2682DE49" w14:textId="77777777" w:rsidR="00AF797E" w:rsidRDefault="00AF797E" w:rsidP="00A80A55">
      <w:pPr>
        <w:pStyle w:val="Ratk11abc"/>
        <w:ind w:left="0" w:firstLine="0"/>
      </w:pPr>
      <w:r>
        <w:lastRenderedPageBreak/>
        <w:t xml:space="preserve">Piirretään vaakapylväskuvio </w:t>
      </w:r>
      <w:r w:rsidRPr="008A2CD5">
        <w:t>Ohjattu kaavion luonti –</w:t>
      </w:r>
      <w:r>
        <w:t xml:space="preserve">toimintoa käyttäen. </w:t>
      </w:r>
    </w:p>
    <w:p w14:paraId="059665CC" w14:textId="77777777" w:rsidR="00AF797E" w:rsidRDefault="00AF797E" w:rsidP="004366F4">
      <w:pPr>
        <w:pStyle w:val="Ratk11abc"/>
        <w:ind w:left="0" w:firstLine="0"/>
      </w:pPr>
    </w:p>
    <w:p w14:paraId="75CBFD53" w14:textId="77777777" w:rsidR="00AF797E" w:rsidRPr="008F344B" w:rsidRDefault="00AF797E" w:rsidP="000749C2">
      <w:pPr>
        <w:pStyle w:val="Ratk11abc"/>
        <w:ind w:left="0" w:firstLine="0"/>
      </w:pPr>
      <w:r w:rsidRPr="00523148">
        <w:rPr>
          <w:noProof/>
        </w:rPr>
        <w:drawing>
          <wp:inline distT="0" distB="0" distL="0" distR="0" wp14:anchorId="582CEB73" wp14:editId="4244D8D8">
            <wp:extent cx="3957851" cy="2896508"/>
            <wp:effectExtent l="0" t="0" r="5080" b="0"/>
            <wp:docPr id="5" name="Kuv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959939" cy="2898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3148">
        <w:t xml:space="preserve"> </w:t>
      </w:r>
    </w:p>
    <w:p w14:paraId="70B71063" w14:textId="77777777" w:rsidR="00AF797E" w:rsidRDefault="00AF797E" w:rsidP="002417B8">
      <w:pPr>
        <w:pStyle w:val="Ratk16Teht-nro"/>
      </w:pPr>
      <w:r>
        <w:lastRenderedPageBreak/>
        <w:t>1.9</w:t>
      </w:r>
    </w:p>
    <w:p w14:paraId="39FC8B6B" w14:textId="77777777" w:rsidR="00AF797E" w:rsidRPr="002417B8" w:rsidRDefault="00AF797E" w:rsidP="002417B8">
      <w:pPr>
        <w:pStyle w:val="Ratk11"/>
      </w:pPr>
    </w:p>
    <w:p w14:paraId="287D5F9D" w14:textId="77777777" w:rsidR="00AF797E" w:rsidRDefault="00AF797E" w:rsidP="00C67CAF">
      <w:pPr>
        <w:pStyle w:val="Ratk11abc"/>
      </w:pPr>
      <w:r w:rsidRPr="000F0305">
        <w:rPr>
          <w:b/>
          <w:bCs/>
        </w:rPr>
        <w:t>a)</w:t>
      </w:r>
      <w:r>
        <w:tab/>
      </w:r>
      <w:r w:rsidRPr="009B74B4">
        <w:t>Ratkaistaan tehtävä taulukkolaskentaohjelmalla. Tässä ratkaisussa on</w:t>
      </w:r>
      <w:r>
        <w:t xml:space="preserve"> </w:t>
      </w:r>
      <w:r w:rsidRPr="009B74B4">
        <w:t xml:space="preserve">käytetty LibreOffice </w:t>
      </w:r>
      <w:proofErr w:type="spellStart"/>
      <w:r w:rsidRPr="009B74B4">
        <w:t>Calc</w:t>
      </w:r>
      <w:proofErr w:type="spellEnd"/>
      <w:r w:rsidRPr="009B74B4">
        <w:t xml:space="preserve"> -ohjelmistoa.</w:t>
      </w:r>
    </w:p>
    <w:p w14:paraId="6CC9D868" w14:textId="77777777" w:rsidR="00AF797E" w:rsidRDefault="00AF797E" w:rsidP="00C67CAF">
      <w:pPr>
        <w:pStyle w:val="Ratk11abc"/>
      </w:pPr>
    </w:p>
    <w:p w14:paraId="16800DD6" w14:textId="77777777" w:rsidR="00AF797E" w:rsidRDefault="00AF797E" w:rsidP="00B74408">
      <w:pPr>
        <w:pStyle w:val="Ratk11abc"/>
      </w:pPr>
      <w:r>
        <w:tab/>
        <w:t>Syötetään tiedot sarakkeisiin A–B.</w:t>
      </w:r>
    </w:p>
    <w:p w14:paraId="092C9FD4" w14:textId="77777777" w:rsidR="00AF797E" w:rsidRDefault="00AF797E" w:rsidP="00DD7FEB">
      <w:pPr>
        <w:pStyle w:val="Ratk11abc"/>
        <w:ind w:left="0" w:firstLine="284"/>
        <w:rPr>
          <w:color w:val="FF0000"/>
        </w:rPr>
      </w:pPr>
      <w:r w:rsidRPr="006E45EC">
        <w:rPr>
          <w:noProof/>
          <w:color w:val="FF0000"/>
        </w:rPr>
        <w:drawing>
          <wp:inline distT="0" distB="0" distL="0" distR="0" wp14:anchorId="366C15B8" wp14:editId="6B8A1566">
            <wp:extent cx="3416476" cy="1949550"/>
            <wp:effectExtent l="0" t="0" r="0" b="0"/>
            <wp:docPr id="58" name="Kuva 58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416476" cy="194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C2B03" w14:textId="77777777" w:rsidR="00AF797E" w:rsidRDefault="00AF797E" w:rsidP="004F1EEE">
      <w:pPr>
        <w:pStyle w:val="Ratk11abc"/>
        <w:ind w:firstLine="0"/>
      </w:pPr>
    </w:p>
    <w:p w14:paraId="580ABEE5" w14:textId="77777777" w:rsidR="00AF797E" w:rsidRDefault="00AF797E" w:rsidP="004F1EEE">
      <w:pPr>
        <w:pStyle w:val="Ratk11abc"/>
        <w:ind w:firstLine="0"/>
      </w:pPr>
      <w:r>
        <w:t xml:space="preserve">Piirretään vaakapylväskuvio Ohjattu kaavion luonti – toimintoa käyttäen. </w:t>
      </w:r>
    </w:p>
    <w:p w14:paraId="2F4A48DC" w14:textId="77777777" w:rsidR="00AF797E" w:rsidRPr="00B74408" w:rsidRDefault="00AF797E" w:rsidP="00B74408">
      <w:pPr>
        <w:pStyle w:val="Ratk11abc"/>
        <w:ind w:left="0" w:firstLine="0"/>
        <w:rPr>
          <w:color w:val="FF0000"/>
        </w:rPr>
      </w:pPr>
    </w:p>
    <w:p w14:paraId="4FD9E874" w14:textId="77777777" w:rsidR="00AF797E" w:rsidRDefault="00AF797E" w:rsidP="004366F4">
      <w:pPr>
        <w:pStyle w:val="Ratk11abc"/>
        <w:ind w:left="0" w:firstLine="0"/>
      </w:pPr>
    </w:p>
    <w:p w14:paraId="75B77D62" w14:textId="77777777" w:rsidR="00AF797E" w:rsidRDefault="00AF797E" w:rsidP="008221A0">
      <w:pPr>
        <w:pStyle w:val="Ratk11abc"/>
        <w:ind w:left="0" w:firstLine="284"/>
      </w:pPr>
      <w:r>
        <w:rPr>
          <w:noProof/>
        </w:rPr>
        <w:drawing>
          <wp:inline distT="0" distB="0" distL="0" distR="0" wp14:anchorId="2B63D6ED" wp14:editId="604CB500">
            <wp:extent cx="3694695" cy="2385811"/>
            <wp:effectExtent l="0" t="0" r="1270" b="0"/>
            <wp:docPr id="59" name="Kuva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uva 3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703541" cy="2391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2113D" w14:textId="77777777" w:rsidR="00AF797E" w:rsidRPr="008F344B" w:rsidRDefault="00AF797E" w:rsidP="00FF4A98">
      <w:pPr>
        <w:pStyle w:val="Ratk11abc"/>
      </w:pPr>
      <w:r>
        <w:rPr>
          <w:b/>
          <w:bCs/>
        </w:rPr>
        <w:lastRenderedPageBreak/>
        <w:t>b</w:t>
      </w:r>
      <w:r w:rsidRPr="000F0305">
        <w:rPr>
          <w:b/>
          <w:bCs/>
        </w:rPr>
        <w:t>)</w:t>
      </w:r>
      <w:r>
        <w:tab/>
        <w:t>Vastaukset eivät ole saman kokonaisuuden osuuksia, vaan jokainen vastaus kuvaa kyseiseen kysymykseen kyllä-vastanneiden osuutta kyseisen kysymyksen vastauksen lukumäärästä. Suhteellisten frekvenssien summa on yli  100 %.</w:t>
      </w:r>
    </w:p>
    <w:p w14:paraId="6C71A2FB" w14:textId="77777777" w:rsidR="00AF797E" w:rsidRDefault="00AF797E" w:rsidP="002417B8">
      <w:pPr>
        <w:pStyle w:val="Ratk16Teht-nro"/>
      </w:pPr>
      <w:r>
        <w:lastRenderedPageBreak/>
        <w:t>1.10</w:t>
      </w:r>
    </w:p>
    <w:p w14:paraId="5E866C38" w14:textId="77777777" w:rsidR="00AF797E" w:rsidRPr="002417B8" w:rsidRDefault="00AF797E" w:rsidP="002417B8">
      <w:pPr>
        <w:pStyle w:val="Ratk11"/>
      </w:pPr>
    </w:p>
    <w:p w14:paraId="65F2960E" w14:textId="77777777" w:rsidR="00AF797E" w:rsidRDefault="00AF797E" w:rsidP="00F74C54">
      <w:pPr>
        <w:pStyle w:val="Ratk11abc"/>
        <w:ind w:left="0" w:firstLine="0"/>
      </w:pPr>
      <w:r w:rsidRPr="009B74B4">
        <w:t>Ratkaistaan tehtävä taulukkolaskentaohjelmalla. Tässä ratkaisussa on</w:t>
      </w:r>
      <w:r>
        <w:t xml:space="preserve"> </w:t>
      </w:r>
      <w:r w:rsidRPr="009B74B4">
        <w:t xml:space="preserve">käytetty LibreOffice </w:t>
      </w:r>
      <w:proofErr w:type="spellStart"/>
      <w:r w:rsidRPr="009B74B4">
        <w:t>Calc</w:t>
      </w:r>
      <w:proofErr w:type="spellEnd"/>
      <w:r w:rsidRPr="009B74B4">
        <w:t xml:space="preserve"> -ohjelmistoa.</w:t>
      </w:r>
    </w:p>
    <w:p w14:paraId="26737EA4" w14:textId="77777777" w:rsidR="00AF797E" w:rsidRDefault="00AF797E" w:rsidP="00F74C54">
      <w:pPr>
        <w:pStyle w:val="Ratk11abc"/>
        <w:ind w:left="0" w:firstLine="0"/>
      </w:pPr>
    </w:p>
    <w:p w14:paraId="37CE0E1B" w14:textId="77777777" w:rsidR="00AF797E" w:rsidRDefault="00AF797E" w:rsidP="00F74C54">
      <w:pPr>
        <w:pStyle w:val="Ratk11abc"/>
        <w:ind w:left="0" w:firstLine="0"/>
      </w:pPr>
      <w:r>
        <w:t>Syötetään tiedot sarakkeisiin A–C.</w:t>
      </w:r>
    </w:p>
    <w:p w14:paraId="76FFE1F2" w14:textId="77777777" w:rsidR="00AF797E" w:rsidRDefault="00AF797E" w:rsidP="00F74C54">
      <w:pPr>
        <w:pStyle w:val="Ratk11abc"/>
        <w:ind w:left="0" w:firstLine="0"/>
      </w:pPr>
    </w:p>
    <w:p w14:paraId="518BED56" w14:textId="77777777" w:rsidR="00AF797E" w:rsidRDefault="00AF797E" w:rsidP="00F74C54">
      <w:pPr>
        <w:pStyle w:val="Ratk11abc"/>
        <w:ind w:left="0" w:firstLine="0"/>
      </w:pPr>
      <w:r w:rsidRPr="00814EB7">
        <w:rPr>
          <w:noProof/>
        </w:rPr>
        <w:drawing>
          <wp:inline distT="0" distB="0" distL="0" distR="0" wp14:anchorId="6C85A4E2" wp14:editId="5E137334">
            <wp:extent cx="2686050" cy="1885950"/>
            <wp:effectExtent l="0" t="0" r="0" b="0"/>
            <wp:docPr id="60" name="Kuva 60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uva 3" descr="Kuva, joka sisältää kohteen pöytä&#10;&#10;Kuvaus luotu automaattisesti"/>
                    <pic:cNvPicPr/>
                  </pic:nvPicPr>
                  <pic:blipFill rotWithShape="1">
                    <a:blip r:embed="rId53"/>
                    <a:srcRect t="2302"/>
                    <a:stretch/>
                  </pic:blipFill>
                  <pic:spPr bwMode="auto">
                    <a:xfrm>
                      <a:off x="0" y="0"/>
                      <a:ext cx="2686188" cy="18860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1CCFCB" w14:textId="77777777" w:rsidR="00AF797E" w:rsidRDefault="00AF797E" w:rsidP="00F74C54">
      <w:pPr>
        <w:pStyle w:val="Ratk11abc"/>
        <w:ind w:left="0" w:firstLine="0"/>
      </w:pPr>
    </w:p>
    <w:p w14:paraId="6C5C4029" w14:textId="77777777" w:rsidR="00AF797E" w:rsidRDefault="00AF797E" w:rsidP="00B57F33">
      <w:pPr>
        <w:pStyle w:val="Ratk11abc"/>
      </w:pPr>
      <w:r>
        <w:t xml:space="preserve">Piirretään viivadiagrammi Ohjattu kaavion luonti –toimintoa käyttäen. </w:t>
      </w:r>
    </w:p>
    <w:p w14:paraId="2A16658D" w14:textId="77777777" w:rsidR="00AF797E" w:rsidRDefault="00AF797E" w:rsidP="004366F4">
      <w:pPr>
        <w:pStyle w:val="Ratk11abc"/>
        <w:ind w:left="0" w:firstLine="0"/>
      </w:pPr>
    </w:p>
    <w:p w14:paraId="38428F71" w14:textId="77777777" w:rsidR="00AF797E" w:rsidRPr="008F344B" w:rsidRDefault="00AF797E" w:rsidP="00602F4E">
      <w:pPr>
        <w:pStyle w:val="Ratk11abc"/>
        <w:ind w:left="0" w:firstLine="0"/>
      </w:pPr>
      <w:r w:rsidRPr="00C72D35">
        <w:rPr>
          <w:noProof/>
        </w:rPr>
        <w:drawing>
          <wp:inline distT="0" distB="0" distL="0" distR="0" wp14:anchorId="2B376A88" wp14:editId="07FEB8AE">
            <wp:extent cx="3611074" cy="2343150"/>
            <wp:effectExtent l="0" t="0" r="8890" b="0"/>
            <wp:docPr id="61" name="Kuva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615853" cy="2346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00592" w14:textId="77777777" w:rsidR="00AF797E" w:rsidRDefault="00AF797E" w:rsidP="002417B8">
      <w:pPr>
        <w:pStyle w:val="Ratk16Teht-nro"/>
      </w:pPr>
      <w:r>
        <w:lastRenderedPageBreak/>
        <w:t>1.11</w:t>
      </w:r>
    </w:p>
    <w:p w14:paraId="35427267" w14:textId="77777777" w:rsidR="00AF797E" w:rsidRPr="002417B8" w:rsidRDefault="00AF797E" w:rsidP="002417B8">
      <w:pPr>
        <w:pStyle w:val="Ratk11"/>
      </w:pPr>
    </w:p>
    <w:p w14:paraId="512BB461" w14:textId="77777777" w:rsidR="00AF797E" w:rsidRDefault="00AF797E" w:rsidP="00364364">
      <w:pPr>
        <w:pStyle w:val="Ratk11abc"/>
        <w:ind w:left="0" w:firstLine="0"/>
      </w:pPr>
      <w:r w:rsidRPr="00A136FE">
        <w:t xml:space="preserve">Ratkaistaan tehtävä taulukkolaskentaohjelmalla. Tässä ratkaisussa on käytetty LibreOffice </w:t>
      </w:r>
      <w:proofErr w:type="spellStart"/>
      <w:r w:rsidRPr="00A136FE">
        <w:t>Calc</w:t>
      </w:r>
      <w:proofErr w:type="spellEnd"/>
      <w:r w:rsidRPr="00A136FE">
        <w:t xml:space="preserve"> -ohjelmistoa.</w:t>
      </w:r>
    </w:p>
    <w:p w14:paraId="14B3DAB6" w14:textId="77777777" w:rsidR="00AF797E" w:rsidRDefault="00AF797E" w:rsidP="00364364">
      <w:pPr>
        <w:pStyle w:val="Ratk11abc"/>
        <w:ind w:left="0" w:firstLine="0"/>
      </w:pPr>
    </w:p>
    <w:p w14:paraId="52DA3A0E" w14:textId="77777777" w:rsidR="00AF797E" w:rsidRDefault="00AF797E" w:rsidP="00364364">
      <w:pPr>
        <w:pStyle w:val="Ratk11abc"/>
        <w:ind w:left="0" w:firstLine="0"/>
      </w:pPr>
      <w:r>
        <w:t>Syötetään tiedot sarakkeisiin A–B.</w:t>
      </w:r>
    </w:p>
    <w:p w14:paraId="18F1FEEF" w14:textId="77777777" w:rsidR="00AF797E" w:rsidRDefault="00AF797E" w:rsidP="00364364">
      <w:pPr>
        <w:pStyle w:val="Ratk11abc"/>
        <w:ind w:left="0" w:firstLine="0"/>
      </w:pPr>
    </w:p>
    <w:p w14:paraId="16CDD41E" w14:textId="77777777" w:rsidR="00AF797E" w:rsidRDefault="00AF797E" w:rsidP="00364364">
      <w:pPr>
        <w:pStyle w:val="Ratk11abc"/>
        <w:ind w:left="0" w:firstLine="0"/>
      </w:pPr>
      <w:r w:rsidRPr="00B81A86">
        <w:rPr>
          <w:noProof/>
        </w:rPr>
        <w:drawing>
          <wp:inline distT="0" distB="0" distL="0" distR="0" wp14:anchorId="50169857" wp14:editId="0DDF31A0">
            <wp:extent cx="2441101" cy="1358900"/>
            <wp:effectExtent l="0" t="0" r="0" b="0"/>
            <wp:docPr id="4" name="Kuva 4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uva 4" descr="Kuva, joka sisältää kohteen pöytä&#10;&#10;Kuvaus luotu automaattisesti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451553" cy="1364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F4CB3" w14:textId="77777777" w:rsidR="00AF797E" w:rsidRDefault="00AF797E" w:rsidP="00364364">
      <w:pPr>
        <w:pStyle w:val="Ratk11abc"/>
        <w:ind w:left="0" w:firstLine="0"/>
      </w:pPr>
    </w:p>
    <w:p w14:paraId="0A3E6C03" w14:textId="77777777" w:rsidR="00AF797E" w:rsidRDefault="00AF797E" w:rsidP="00364364">
      <w:pPr>
        <w:pStyle w:val="Ratk11abc"/>
        <w:ind w:left="0" w:firstLine="0"/>
      </w:pPr>
      <w:r>
        <w:t>TAPA 1</w:t>
      </w:r>
    </w:p>
    <w:p w14:paraId="17C261AB" w14:textId="77777777" w:rsidR="00AF797E" w:rsidRDefault="00AF797E" w:rsidP="00364364">
      <w:pPr>
        <w:pStyle w:val="Ratk11abc"/>
        <w:ind w:left="0" w:firstLine="0"/>
      </w:pPr>
    </w:p>
    <w:p w14:paraId="1729A7E7" w14:textId="77777777" w:rsidR="00AF797E" w:rsidRDefault="00AF797E" w:rsidP="00364364">
      <w:pPr>
        <w:pStyle w:val="Ratk11abc"/>
        <w:ind w:left="0" w:firstLine="0"/>
      </w:pPr>
      <w:r>
        <w:t xml:space="preserve">Piirretään pystypylväskuvio Ohjattu kaavion luonti –toimintoa käyttäen. </w:t>
      </w:r>
    </w:p>
    <w:p w14:paraId="341B0709" w14:textId="77777777" w:rsidR="00AF797E" w:rsidRDefault="00AF797E" w:rsidP="00364364">
      <w:pPr>
        <w:pStyle w:val="Ratk11abc"/>
        <w:ind w:left="0" w:firstLine="0"/>
      </w:pPr>
    </w:p>
    <w:p w14:paraId="0BE9AE01" w14:textId="77777777" w:rsidR="00AF797E" w:rsidRDefault="00AF797E" w:rsidP="00364364">
      <w:pPr>
        <w:pStyle w:val="Ratk11abc"/>
        <w:ind w:left="0" w:firstLine="0"/>
      </w:pPr>
      <w:r w:rsidRPr="00DE6FB8">
        <w:rPr>
          <w:noProof/>
        </w:rPr>
        <w:drawing>
          <wp:inline distT="0" distB="0" distL="0" distR="0" wp14:anchorId="467F8FCE" wp14:editId="26BCB305">
            <wp:extent cx="4248150" cy="2634615"/>
            <wp:effectExtent l="0" t="0" r="0" b="0"/>
            <wp:docPr id="62" name="Kuva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505A7" w14:textId="77777777" w:rsidR="00AF797E" w:rsidRDefault="00AF797E" w:rsidP="00364364">
      <w:pPr>
        <w:pStyle w:val="Ratk11abc"/>
        <w:ind w:left="0" w:firstLine="0"/>
      </w:pPr>
    </w:p>
    <w:p w14:paraId="07768E5F" w14:textId="77777777" w:rsidR="00AF797E" w:rsidRDefault="00AF797E" w:rsidP="00364364">
      <w:pPr>
        <w:pStyle w:val="Ratk11abc"/>
        <w:ind w:left="0" w:firstLine="0"/>
      </w:pPr>
    </w:p>
    <w:p w14:paraId="6A40768D" w14:textId="77777777" w:rsidR="00AF797E" w:rsidRPr="00D3118E" w:rsidRDefault="00AF797E" w:rsidP="00D3118E">
      <w:pPr>
        <w:pStyle w:val="Ratk11"/>
        <w:rPr>
          <w:szCs w:val="20"/>
        </w:rPr>
      </w:pPr>
      <w:r>
        <w:t>TAPA 2</w:t>
      </w:r>
    </w:p>
    <w:p w14:paraId="4610E739" w14:textId="77777777" w:rsidR="00AF797E" w:rsidRDefault="00AF797E" w:rsidP="00DE6FB8">
      <w:pPr>
        <w:pStyle w:val="Ratk11abc"/>
        <w:ind w:left="0" w:firstLine="0"/>
      </w:pPr>
    </w:p>
    <w:p w14:paraId="1183540B" w14:textId="77777777" w:rsidR="00AF797E" w:rsidRDefault="00AF797E" w:rsidP="00DE6FB8">
      <w:pPr>
        <w:pStyle w:val="Ratk11abc"/>
        <w:ind w:left="0" w:firstLine="0"/>
      </w:pPr>
      <w:r>
        <w:t xml:space="preserve">Piirretään vaakapylväskuvio Ohjattu kaavion luonti –toimintoa käyttäen. </w:t>
      </w:r>
    </w:p>
    <w:p w14:paraId="763BF7C5" w14:textId="77777777" w:rsidR="00AF797E" w:rsidRDefault="00AF797E" w:rsidP="00DE6FB8">
      <w:pPr>
        <w:pStyle w:val="Ratk11abc"/>
        <w:ind w:left="0" w:firstLine="0"/>
      </w:pPr>
    </w:p>
    <w:p w14:paraId="759D2F3C" w14:textId="77777777" w:rsidR="00AF797E" w:rsidRDefault="00AF797E" w:rsidP="00DE6FB8">
      <w:pPr>
        <w:pStyle w:val="Ratk11abc"/>
        <w:ind w:left="0" w:firstLine="0"/>
      </w:pPr>
      <w:r w:rsidRPr="009D063F">
        <w:rPr>
          <w:noProof/>
        </w:rPr>
        <w:drawing>
          <wp:inline distT="0" distB="0" distL="0" distR="0" wp14:anchorId="302C90D9" wp14:editId="38BD99FE">
            <wp:extent cx="3289300" cy="2184508"/>
            <wp:effectExtent l="0" t="0" r="6350" b="6350"/>
            <wp:docPr id="63" name="Kuva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299681" cy="2191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9F594" w14:textId="77777777" w:rsidR="00AF797E" w:rsidRDefault="00AF797E" w:rsidP="00364364">
      <w:pPr>
        <w:pStyle w:val="Ratk11abc"/>
        <w:ind w:left="0" w:firstLine="0"/>
      </w:pPr>
    </w:p>
    <w:p w14:paraId="26BEEE15" w14:textId="77777777" w:rsidR="00AF797E" w:rsidRDefault="00AF797E" w:rsidP="00364364">
      <w:pPr>
        <w:pStyle w:val="Ratk11abc"/>
        <w:ind w:left="0" w:firstLine="0"/>
      </w:pPr>
    </w:p>
    <w:p w14:paraId="05C061C4" w14:textId="77777777" w:rsidR="00AF797E" w:rsidRDefault="00AF797E" w:rsidP="009D063F">
      <w:pPr>
        <w:pStyle w:val="Ratk11abc"/>
        <w:ind w:left="0" w:firstLine="0"/>
      </w:pPr>
      <w:r>
        <w:t>TAPA 3</w:t>
      </w:r>
    </w:p>
    <w:p w14:paraId="40735047" w14:textId="77777777" w:rsidR="00AF797E" w:rsidRDefault="00AF797E" w:rsidP="009D063F">
      <w:pPr>
        <w:pStyle w:val="Ratk11abc"/>
        <w:ind w:left="0" w:firstLine="0"/>
      </w:pPr>
    </w:p>
    <w:p w14:paraId="22DB96DA" w14:textId="77777777" w:rsidR="00AF797E" w:rsidRDefault="00AF797E" w:rsidP="009D063F">
      <w:pPr>
        <w:pStyle w:val="Ratk11abc"/>
        <w:ind w:left="0" w:firstLine="0"/>
      </w:pPr>
      <w:r>
        <w:t xml:space="preserve">Piirretään ympyrädiagrammi Ohjattu kaavion luonti –toimintoa käyttäen. </w:t>
      </w:r>
    </w:p>
    <w:p w14:paraId="5D36E19D" w14:textId="77777777" w:rsidR="00AF797E" w:rsidRDefault="00AF797E" w:rsidP="009D063F">
      <w:pPr>
        <w:pStyle w:val="Ratk11abc"/>
        <w:ind w:left="0" w:firstLine="0"/>
      </w:pPr>
    </w:p>
    <w:p w14:paraId="1D7A3BA0" w14:textId="77777777" w:rsidR="00AF797E" w:rsidRDefault="00AF797E" w:rsidP="009D063F">
      <w:pPr>
        <w:pStyle w:val="Ratk11abc"/>
        <w:ind w:left="0" w:firstLine="0"/>
      </w:pPr>
      <w:r w:rsidRPr="00455A26">
        <w:rPr>
          <w:noProof/>
        </w:rPr>
        <w:drawing>
          <wp:inline distT="0" distB="0" distL="0" distR="0" wp14:anchorId="5CC971D9" wp14:editId="37218419">
            <wp:extent cx="3130550" cy="1838555"/>
            <wp:effectExtent l="0" t="0" r="0" b="9525"/>
            <wp:docPr id="64" name="Kuva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145808" cy="1847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E18B4" w14:textId="77777777" w:rsidR="00AF797E" w:rsidRPr="008F344B" w:rsidRDefault="00AF797E" w:rsidP="00602F4E">
      <w:pPr>
        <w:pStyle w:val="Ratk11abc"/>
        <w:ind w:left="0" w:firstLine="0"/>
      </w:pPr>
    </w:p>
    <w:p w14:paraId="63B65CD3" w14:textId="77777777" w:rsidR="00AF797E" w:rsidRDefault="00AF797E" w:rsidP="002417B8">
      <w:pPr>
        <w:pStyle w:val="Ratk16Teht-nro"/>
      </w:pPr>
      <w:r>
        <w:lastRenderedPageBreak/>
        <w:t>1.12</w:t>
      </w:r>
    </w:p>
    <w:p w14:paraId="6613E96F" w14:textId="77777777" w:rsidR="00AF797E" w:rsidRPr="002417B8" w:rsidRDefault="00AF797E" w:rsidP="002417B8">
      <w:pPr>
        <w:pStyle w:val="Ratk11"/>
      </w:pPr>
    </w:p>
    <w:p w14:paraId="24EF3EE9" w14:textId="77777777" w:rsidR="00AF797E" w:rsidRDefault="00AF797E" w:rsidP="00972A8E">
      <w:pPr>
        <w:pStyle w:val="Ratk11abc"/>
      </w:pPr>
      <w:r w:rsidRPr="000F0305">
        <w:rPr>
          <w:b/>
          <w:bCs/>
        </w:rPr>
        <w:t>a)</w:t>
      </w:r>
      <w:r>
        <w:tab/>
        <w:t>Ei voida, sillä tilastokuviossa esitetään vain tehtyjen kotitöiden jakautuminen perheenjäsenten kesken, eikä lainkaan kotitöiden määrää.</w:t>
      </w:r>
    </w:p>
    <w:p w14:paraId="094D4697" w14:textId="77777777" w:rsidR="00AF797E" w:rsidRDefault="00AF797E" w:rsidP="00972A8E">
      <w:pPr>
        <w:pStyle w:val="Ratk11abc"/>
      </w:pPr>
    </w:p>
    <w:p w14:paraId="7499CF71" w14:textId="77777777" w:rsidR="00AF797E" w:rsidRDefault="00AF797E" w:rsidP="00BB1EAD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Ei voida, sillä tilastokuviossa esitetään vain tehtyjen kotitöiden jakautuminen perheenjäsenten kesken, joten isien tekemien kotitöiden määrää eri ryhmien välillä ei voida verrata.</w:t>
      </w:r>
    </w:p>
    <w:p w14:paraId="4BB811EB" w14:textId="77777777" w:rsidR="00AF797E" w:rsidRDefault="00AF797E" w:rsidP="00BB1EAD">
      <w:pPr>
        <w:pStyle w:val="Ratk11abc"/>
      </w:pPr>
    </w:p>
    <w:p w14:paraId="6F94458D" w14:textId="77777777" w:rsidR="00AF797E" w:rsidRDefault="00AF797E" w:rsidP="00950433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Ei voida, sillä tilastokuviossa esitetään vain tehtyjen kotitöiden jakautuminen perheenjäsenten kesken, joten lapsien tekemien kotitöiden määrää eri ryhmien välillä ei voida verrata.</w:t>
      </w:r>
    </w:p>
    <w:p w14:paraId="263D229E" w14:textId="77777777" w:rsidR="00AF797E" w:rsidRDefault="00AF797E" w:rsidP="00950433">
      <w:pPr>
        <w:pStyle w:val="Ratk11abc"/>
      </w:pPr>
    </w:p>
    <w:p w14:paraId="1265CC8F" w14:textId="77777777" w:rsidR="00AF797E" w:rsidRDefault="00AF797E" w:rsidP="0072506C">
      <w:pPr>
        <w:pStyle w:val="Ratk11abc"/>
      </w:pPr>
      <w:r>
        <w:rPr>
          <w:b/>
          <w:bCs/>
        </w:rPr>
        <w:t>d</w:t>
      </w:r>
      <w:r w:rsidRPr="000F0305">
        <w:rPr>
          <w:b/>
          <w:bCs/>
        </w:rPr>
        <w:t>)</w:t>
      </w:r>
      <w:r>
        <w:tab/>
        <w:t>Voidaan, sillä kuviossa on esitetty eri kokoisille kotitalouksille, kuinka suuren osuuden lapset tekevät kotitöistä.</w:t>
      </w:r>
    </w:p>
    <w:p w14:paraId="66655686" w14:textId="77777777" w:rsidR="00AF797E" w:rsidRDefault="00AF797E" w:rsidP="0072506C">
      <w:pPr>
        <w:pStyle w:val="Ratk11abc"/>
        <w:ind w:left="0" w:firstLine="0"/>
      </w:pPr>
    </w:p>
    <w:p w14:paraId="58B544F2" w14:textId="77777777" w:rsidR="00AF797E" w:rsidRDefault="00AF797E" w:rsidP="0072506C">
      <w:pPr>
        <w:pStyle w:val="Ratk11abc"/>
        <w:ind w:left="0" w:firstLine="0"/>
      </w:pPr>
    </w:p>
    <w:p w14:paraId="3D22D1D4" w14:textId="77777777" w:rsidR="00AF797E" w:rsidRDefault="00AF797E" w:rsidP="00231CBB">
      <w:pPr>
        <w:pStyle w:val="Ratk11abc"/>
      </w:pPr>
    </w:p>
    <w:p w14:paraId="7BD88AA7" w14:textId="77777777" w:rsidR="00AF797E" w:rsidRPr="0064291B" w:rsidRDefault="00AF797E" w:rsidP="00C837B6">
      <w:pPr>
        <w:pStyle w:val="Ratk11abc"/>
        <w:rPr>
          <w:b/>
          <w:bCs/>
        </w:rPr>
      </w:pPr>
      <w:r w:rsidRPr="0064291B">
        <w:rPr>
          <w:b/>
          <w:bCs/>
        </w:rPr>
        <w:t>Vastaus</w:t>
      </w:r>
    </w:p>
    <w:p w14:paraId="3D4C244D" w14:textId="77777777" w:rsidR="00AF797E" w:rsidRPr="003B3295" w:rsidRDefault="00AF797E" w:rsidP="00C837B6">
      <w:pPr>
        <w:pStyle w:val="Ratk11abc"/>
      </w:pPr>
      <w:r w:rsidRPr="00787A6C">
        <w:rPr>
          <w:b/>
          <w:bCs/>
        </w:rPr>
        <w:t>a)</w:t>
      </w:r>
      <w:r>
        <w:rPr>
          <w:b/>
          <w:bCs/>
        </w:rPr>
        <w:tab/>
      </w:r>
      <w:r>
        <w:t>ei voida</w:t>
      </w:r>
    </w:p>
    <w:p w14:paraId="2D196CB9" w14:textId="77777777" w:rsidR="00AF797E" w:rsidRDefault="00AF797E" w:rsidP="0045247C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ei voida</w:t>
      </w:r>
    </w:p>
    <w:p w14:paraId="436CCB60" w14:textId="77777777" w:rsidR="00AF797E" w:rsidRPr="003B3295" w:rsidRDefault="00AF797E" w:rsidP="00A204B8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ei voida</w:t>
      </w:r>
    </w:p>
    <w:p w14:paraId="3FC2F75E" w14:textId="77777777" w:rsidR="00AF797E" w:rsidRPr="003B3295" w:rsidRDefault="00AF797E" w:rsidP="00972A8E">
      <w:pPr>
        <w:pStyle w:val="Ratk11abc"/>
      </w:pPr>
      <w:r>
        <w:rPr>
          <w:b/>
          <w:bCs/>
        </w:rPr>
        <w:t>d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voidaan</w:t>
      </w:r>
    </w:p>
    <w:p w14:paraId="3598B4A7" w14:textId="77777777" w:rsidR="00AF797E" w:rsidRPr="003B3295" w:rsidRDefault="00AF797E" w:rsidP="0045247C">
      <w:pPr>
        <w:pStyle w:val="Ratk11abc"/>
      </w:pPr>
    </w:p>
    <w:p w14:paraId="3E574CE6" w14:textId="77777777" w:rsidR="00AF797E" w:rsidRDefault="00AF797E" w:rsidP="00231CBB">
      <w:pPr>
        <w:pStyle w:val="Ratk11abc"/>
      </w:pPr>
    </w:p>
    <w:p w14:paraId="362DF26A" w14:textId="77777777" w:rsidR="00AF797E" w:rsidRPr="008F344B" w:rsidRDefault="00AF797E" w:rsidP="008F344B">
      <w:pPr>
        <w:pStyle w:val="Ratk11abc"/>
        <w:ind w:left="0" w:firstLine="0"/>
      </w:pPr>
    </w:p>
    <w:p w14:paraId="446BDB86" w14:textId="77777777" w:rsidR="00AF797E" w:rsidRDefault="00AF797E" w:rsidP="002417B8">
      <w:pPr>
        <w:pStyle w:val="Ratk16Teht-nro"/>
      </w:pPr>
      <w:r>
        <w:lastRenderedPageBreak/>
        <w:t>1.13</w:t>
      </w:r>
    </w:p>
    <w:p w14:paraId="78D18708" w14:textId="77777777" w:rsidR="00AF797E" w:rsidRPr="002417B8" w:rsidRDefault="00AF797E" w:rsidP="002417B8">
      <w:pPr>
        <w:pStyle w:val="Ratk11"/>
      </w:pPr>
    </w:p>
    <w:p w14:paraId="19363891" w14:textId="77777777" w:rsidR="00AF797E" w:rsidRDefault="00AF797E" w:rsidP="00600A43">
      <w:pPr>
        <w:pStyle w:val="Ratk11abc"/>
      </w:pPr>
      <w:r w:rsidRPr="000F0305">
        <w:rPr>
          <w:b/>
          <w:bCs/>
        </w:rPr>
        <w:t>a)</w:t>
      </w:r>
      <w:r>
        <w:tab/>
        <w:t xml:space="preserve">Neljän hengen taloudessa äidin osuus on noin  56 %  ja isän osuus on noin  32 %. </w:t>
      </w:r>
    </w:p>
    <w:p w14:paraId="5024D37D" w14:textId="77777777" w:rsidR="00AF797E" w:rsidRDefault="00AF797E" w:rsidP="00600A43">
      <w:pPr>
        <w:pStyle w:val="Ratk11abc"/>
      </w:pPr>
    </w:p>
    <w:p w14:paraId="2FD240D2" w14:textId="77777777" w:rsidR="00AF797E" w:rsidRDefault="00AF797E" w:rsidP="00600A43">
      <w:pPr>
        <w:pStyle w:val="Ratk11abc"/>
      </w:pPr>
      <w:r>
        <w:tab/>
        <w:t>Vähintään kuuden hengen taloudessa äidin osuus on noin  53 %  eli  3 prosenttiyksikköä  pienempi.</w:t>
      </w:r>
    </w:p>
    <w:p w14:paraId="300D8D09" w14:textId="77777777" w:rsidR="00AF797E" w:rsidRDefault="00AF797E" w:rsidP="00600A43">
      <w:pPr>
        <w:pStyle w:val="Ratk11abc"/>
      </w:pPr>
    </w:p>
    <w:p w14:paraId="12E85675" w14:textId="77777777" w:rsidR="00AF797E" w:rsidRDefault="00AF797E" w:rsidP="00600A43">
      <w:pPr>
        <w:pStyle w:val="Ratk11abc"/>
      </w:pPr>
      <w:r>
        <w:tab/>
        <w:t>Isän osuus on noin  22 %  eli  10 prosenttiyksikköä  pienempi.</w:t>
      </w:r>
    </w:p>
    <w:p w14:paraId="7D889074" w14:textId="77777777" w:rsidR="00AF797E" w:rsidRDefault="00AF797E" w:rsidP="00600A43">
      <w:pPr>
        <w:pStyle w:val="Ratk11abc"/>
      </w:pPr>
    </w:p>
    <w:p w14:paraId="7B1AAD8B" w14:textId="77777777" w:rsidR="00AF797E" w:rsidRDefault="00AF797E" w:rsidP="00B36080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 xml:space="preserve">Merkitään kotitöiden määrää neljän hengen taloudessa kirjaimella  </w:t>
      </w:r>
      <w:r w:rsidRPr="00B36080">
        <w:rPr>
          <w:i/>
          <w:iCs/>
        </w:rPr>
        <w:t>a</w:t>
      </w:r>
      <w:r>
        <w:t>. Äidin työmäärä on  0,56</w:t>
      </w:r>
      <w:r w:rsidRPr="00B36080">
        <w:rPr>
          <w:i/>
          <w:iCs/>
        </w:rPr>
        <w:t>a</w:t>
      </w:r>
      <w:r>
        <w:rPr>
          <w:i/>
          <w:iCs/>
        </w:rPr>
        <w:t xml:space="preserve"> </w:t>
      </w:r>
      <w:r>
        <w:t xml:space="preserve"> ja isän  0,32</w:t>
      </w:r>
      <w:r w:rsidRPr="00B36080">
        <w:rPr>
          <w:i/>
          <w:iCs/>
        </w:rPr>
        <w:t>a</w:t>
      </w:r>
      <w:r>
        <w:t>.</w:t>
      </w:r>
    </w:p>
    <w:p w14:paraId="4980B3FE" w14:textId="77777777" w:rsidR="00AF797E" w:rsidRDefault="00AF797E" w:rsidP="00B36080">
      <w:pPr>
        <w:pStyle w:val="Ratk11abc"/>
      </w:pPr>
    </w:p>
    <w:p w14:paraId="6985F2E9" w14:textId="77777777" w:rsidR="00AF797E" w:rsidRDefault="00AF797E" w:rsidP="00B36080">
      <w:pPr>
        <w:pStyle w:val="Ratk11abc"/>
      </w:pPr>
      <w:r>
        <w:tab/>
        <w:t>Isän työmäärä on siis  0,24</w:t>
      </w:r>
      <w:r w:rsidRPr="00B36080">
        <w:rPr>
          <w:i/>
          <w:iCs/>
        </w:rPr>
        <w:t>a</w:t>
      </w:r>
      <w:r>
        <w:t xml:space="preserve">  pienempi kuin äidin työmäärä. Verrataan eroa äidin työmäärään.</w:t>
      </w:r>
    </w:p>
    <w:p w14:paraId="5F3E3305" w14:textId="53095E28" w:rsidR="00AF797E" w:rsidRDefault="00AF797E" w:rsidP="00D0538F">
      <w:pPr>
        <w:pStyle w:val="Ratk11abc"/>
      </w:pPr>
      <w:r>
        <w:tab/>
      </w:r>
      <w:r w:rsidR="00B82609" w:rsidRPr="00B82609">
        <w:rPr>
          <w:position w:val="-22"/>
        </w:rPr>
        <w:object w:dxaOrig="2120" w:dyaOrig="560" w14:anchorId="0C92D718">
          <v:shape id="_x0000_i1039" type="#_x0000_t75" style="width:106.6pt;height:28.05pt" o:ole="">
            <v:imagedata r:id="rId59" o:title=""/>
          </v:shape>
          <o:OLEObject Type="Embed" ProgID="Equation.DSMT4" ShapeID="_x0000_i1039" DrawAspect="Content" ObjectID="_1725692520" r:id="rId60"/>
        </w:object>
      </w:r>
    </w:p>
    <w:p w14:paraId="70381E08" w14:textId="77777777" w:rsidR="00AF797E" w:rsidRDefault="00AF797E" w:rsidP="00B36080">
      <w:pPr>
        <w:pStyle w:val="Ratk11abc"/>
      </w:pPr>
    </w:p>
    <w:p w14:paraId="33E5033B" w14:textId="77777777" w:rsidR="00AF797E" w:rsidRDefault="00AF797E" w:rsidP="00987A5E">
      <w:pPr>
        <w:pStyle w:val="Ratk11abc"/>
      </w:pPr>
      <w:r>
        <w:tab/>
        <w:t xml:space="preserve">Merkitään vastaavasti kuuden hengen taloudessa kotitöiden määrää kirjaimella  </w:t>
      </w:r>
      <w:r w:rsidRPr="00987A5E">
        <w:rPr>
          <w:i/>
          <w:iCs/>
        </w:rPr>
        <w:t>b</w:t>
      </w:r>
      <w:r>
        <w:t>. Äidin työmäärä on  0,53</w:t>
      </w:r>
      <w:r>
        <w:rPr>
          <w:i/>
          <w:iCs/>
        </w:rPr>
        <w:t xml:space="preserve">b </w:t>
      </w:r>
      <w:r>
        <w:t xml:space="preserve"> ja isän  0,22</w:t>
      </w:r>
      <w:r>
        <w:rPr>
          <w:i/>
          <w:iCs/>
        </w:rPr>
        <w:t>b</w:t>
      </w:r>
      <w:r>
        <w:t>.</w:t>
      </w:r>
    </w:p>
    <w:p w14:paraId="73B9BEAE" w14:textId="77777777" w:rsidR="00AF797E" w:rsidRDefault="00AF797E" w:rsidP="00987A5E">
      <w:pPr>
        <w:pStyle w:val="Ratk11abc"/>
      </w:pPr>
    </w:p>
    <w:p w14:paraId="37D507A8" w14:textId="77777777" w:rsidR="00AF797E" w:rsidRDefault="00AF797E" w:rsidP="00987A5E">
      <w:pPr>
        <w:pStyle w:val="Ratk11abc"/>
      </w:pPr>
      <w:r>
        <w:tab/>
        <w:t>Isän työmäärä on siis  0,31</w:t>
      </w:r>
      <w:r>
        <w:rPr>
          <w:i/>
          <w:iCs/>
        </w:rPr>
        <w:t>b</w:t>
      </w:r>
      <w:r>
        <w:t xml:space="preserve">  pienempi kuin äidin työmäärä. Verrataan eroa äidin työmäärään.</w:t>
      </w:r>
    </w:p>
    <w:p w14:paraId="029387FC" w14:textId="77777777" w:rsidR="00AF797E" w:rsidRDefault="00AF797E" w:rsidP="00987A5E">
      <w:pPr>
        <w:pStyle w:val="Ratk11abc"/>
      </w:pPr>
    </w:p>
    <w:p w14:paraId="70D47AC0" w14:textId="32F11B37" w:rsidR="00AF797E" w:rsidRDefault="00AF797E" w:rsidP="00987A5E">
      <w:pPr>
        <w:pStyle w:val="Ratk11abc"/>
      </w:pPr>
      <w:r>
        <w:tab/>
      </w:r>
      <w:r w:rsidR="00B82609" w:rsidRPr="00B82609">
        <w:rPr>
          <w:position w:val="-22"/>
        </w:rPr>
        <w:object w:dxaOrig="2079" w:dyaOrig="560" w14:anchorId="42687DAD">
          <v:shape id="_x0000_i1040" type="#_x0000_t75" style="width:104.75pt;height:28.05pt" o:ole="">
            <v:imagedata r:id="rId61" o:title=""/>
          </v:shape>
          <o:OLEObject Type="Embed" ProgID="Equation.DSMT4" ShapeID="_x0000_i1040" DrawAspect="Content" ObjectID="_1725692521" r:id="rId62"/>
        </w:object>
      </w:r>
    </w:p>
    <w:p w14:paraId="22761E67" w14:textId="77777777" w:rsidR="00AF797E" w:rsidRDefault="00AF797E" w:rsidP="00987A5E">
      <w:pPr>
        <w:pStyle w:val="Ratk11abc"/>
      </w:pPr>
    </w:p>
    <w:p w14:paraId="28790932" w14:textId="77777777" w:rsidR="00AF797E" w:rsidRDefault="00AF797E" w:rsidP="009B4FF2">
      <w:pPr>
        <w:pStyle w:val="Ratkohje11"/>
        <w:spacing w:after="0" w:line="240" w:lineRule="auto"/>
        <w:ind w:left="284"/>
      </w:pPr>
      <w:r>
        <w:t>Tilastokuvion epätarkkuuden vuoksi vastaukset kannattaa pyöristää kymmenen prosentin tarkkuuteen.</w:t>
      </w:r>
    </w:p>
    <w:p w14:paraId="4D62413D" w14:textId="7AE72CF8" w:rsidR="00AF797E" w:rsidRDefault="00AF797E">
      <w:pPr>
        <w:rPr>
          <w:sz w:val="22"/>
          <w:szCs w:val="20"/>
        </w:rPr>
      </w:pPr>
    </w:p>
    <w:p w14:paraId="4D6D90E2" w14:textId="77777777" w:rsidR="00AF797E" w:rsidRPr="00D87029" w:rsidRDefault="00AF797E" w:rsidP="008523CD">
      <w:pPr>
        <w:pStyle w:val="Ratk11abc"/>
        <w:ind w:left="0" w:firstLine="0"/>
        <w:rPr>
          <w:b/>
          <w:bCs/>
        </w:rPr>
      </w:pPr>
      <w:r w:rsidRPr="00D87029">
        <w:rPr>
          <w:b/>
          <w:bCs/>
        </w:rPr>
        <w:t>Vastaus</w:t>
      </w:r>
    </w:p>
    <w:p w14:paraId="7F5C1221" w14:textId="77777777" w:rsidR="00AF797E" w:rsidRPr="003B3295" w:rsidRDefault="00AF797E" w:rsidP="00C837B6">
      <w:pPr>
        <w:pStyle w:val="Ratk11abc"/>
      </w:pPr>
      <w:r w:rsidRPr="00787A6C">
        <w:rPr>
          <w:b/>
          <w:bCs/>
        </w:rPr>
        <w:t>a)</w:t>
      </w:r>
      <w:r>
        <w:rPr>
          <w:b/>
          <w:bCs/>
        </w:rPr>
        <w:tab/>
      </w:r>
      <w:r>
        <w:t>neljän hengen taloudessa äiti  56 %  ja isä  32 %;  vähintään kuuden hengen talouksissa äidin osuus on  3 prosenttiyksikköä  pienempi  (53 %)  ja isän osuus  10 prosenttiyksikköä  pienempi  (22 %)</w:t>
      </w:r>
    </w:p>
    <w:p w14:paraId="0A3068A3" w14:textId="77777777" w:rsidR="00AF797E" w:rsidRDefault="00AF797E" w:rsidP="0045247C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 xml:space="preserve"> </w:t>
      </w:r>
      <w:r>
        <w:rPr>
          <w:b/>
          <w:bCs/>
        </w:rPr>
        <w:tab/>
      </w:r>
      <w:r>
        <w:t>neljän hengen taloudessa noin  40 %  vähemmän; vähintään kuuden hengen talouksissa noin  60 %  vähemmän</w:t>
      </w:r>
    </w:p>
    <w:p w14:paraId="1247FF92" w14:textId="77777777" w:rsidR="00AF797E" w:rsidRPr="008F344B" w:rsidRDefault="00AF797E" w:rsidP="008F344B">
      <w:pPr>
        <w:pStyle w:val="Ratk11abc"/>
        <w:ind w:left="0" w:firstLine="0"/>
      </w:pPr>
    </w:p>
    <w:p w14:paraId="35293832" w14:textId="77777777" w:rsidR="00AF797E" w:rsidRDefault="00AF797E" w:rsidP="002417B8">
      <w:pPr>
        <w:pStyle w:val="Ratk16Teht-nro"/>
      </w:pPr>
      <w:r>
        <w:lastRenderedPageBreak/>
        <w:t>1.14</w:t>
      </w:r>
    </w:p>
    <w:p w14:paraId="095D9F39" w14:textId="77777777" w:rsidR="00AF797E" w:rsidRPr="002417B8" w:rsidRDefault="00AF797E" w:rsidP="002417B8">
      <w:pPr>
        <w:pStyle w:val="Ratk11"/>
      </w:pPr>
    </w:p>
    <w:p w14:paraId="67B20501" w14:textId="77777777" w:rsidR="00AF797E" w:rsidRDefault="00AF797E" w:rsidP="00F74C54">
      <w:pPr>
        <w:pStyle w:val="Ratk11abc"/>
        <w:ind w:left="0" w:firstLine="0"/>
      </w:pPr>
      <w:r w:rsidRPr="009B74B4">
        <w:t xml:space="preserve">Ratkaistaan tehtävä taulukkolaskentaohjelmalla. </w:t>
      </w:r>
      <w:r>
        <w:t xml:space="preserve">Avataan aineisto </w:t>
      </w:r>
      <w:r w:rsidRPr="009B74B4">
        <w:t xml:space="preserve">LibreOffice </w:t>
      </w:r>
      <w:proofErr w:type="spellStart"/>
      <w:r w:rsidRPr="009B74B4">
        <w:t>Calc</w:t>
      </w:r>
      <w:proofErr w:type="spellEnd"/>
      <w:r w:rsidRPr="009B74B4">
        <w:t xml:space="preserve"> -ohjelmisto</w:t>
      </w:r>
      <w:r>
        <w:t>ll</w:t>
      </w:r>
      <w:r w:rsidRPr="009B74B4">
        <w:t>a.</w:t>
      </w:r>
    </w:p>
    <w:p w14:paraId="3376D327" w14:textId="77777777" w:rsidR="00AF797E" w:rsidRDefault="00AF797E" w:rsidP="00F74C54">
      <w:pPr>
        <w:pStyle w:val="Ratk11abc"/>
        <w:ind w:left="0" w:firstLine="0"/>
      </w:pPr>
    </w:p>
    <w:p w14:paraId="708F4633" w14:textId="77777777" w:rsidR="00AF797E" w:rsidRDefault="00AF797E" w:rsidP="00F74C54">
      <w:pPr>
        <w:pStyle w:val="Ratk11abc"/>
        <w:ind w:left="0" w:firstLine="0"/>
      </w:pPr>
      <w:r>
        <w:t>Valmiissa aineistossa tiedot on annettu sarakkeissa A–B.</w:t>
      </w:r>
    </w:p>
    <w:p w14:paraId="4384F3DC" w14:textId="77777777" w:rsidR="00AF797E" w:rsidRDefault="00AF797E" w:rsidP="00F74C54">
      <w:pPr>
        <w:pStyle w:val="Ratk11abc"/>
        <w:ind w:left="0" w:firstLine="0"/>
      </w:pPr>
    </w:p>
    <w:p w14:paraId="5E8C16F6" w14:textId="77777777" w:rsidR="00AF797E" w:rsidRDefault="00AF797E" w:rsidP="00CE79C7">
      <w:pPr>
        <w:pStyle w:val="Ratk11abc"/>
        <w:ind w:left="0" w:firstLine="0"/>
      </w:pPr>
      <w:r w:rsidRPr="006D2582">
        <w:rPr>
          <w:noProof/>
        </w:rPr>
        <w:drawing>
          <wp:inline distT="0" distB="0" distL="0" distR="0" wp14:anchorId="092053EB" wp14:editId="3840087B">
            <wp:extent cx="4248150" cy="1186815"/>
            <wp:effectExtent l="0" t="0" r="0" b="0"/>
            <wp:docPr id="65" name="Kuva 6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18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9C59E" w14:textId="77777777" w:rsidR="00AF797E" w:rsidRDefault="00AF797E" w:rsidP="00CE79C7">
      <w:pPr>
        <w:pStyle w:val="Ratk11abc"/>
        <w:ind w:left="0" w:firstLine="0"/>
      </w:pPr>
    </w:p>
    <w:p w14:paraId="71FF079A" w14:textId="77777777" w:rsidR="00AF797E" w:rsidRDefault="00AF797E">
      <w:pPr>
        <w:rPr>
          <w:sz w:val="22"/>
          <w:szCs w:val="20"/>
        </w:rPr>
      </w:pPr>
    </w:p>
    <w:p w14:paraId="5FD38A8A" w14:textId="77777777" w:rsidR="00AF797E" w:rsidRDefault="00AF797E" w:rsidP="00A80A55">
      <w:pPr>
        <w:pStyle w:val="Ratk11abc"/>
        <w:ind w:left="0" w:firstLine="0"/>
      </w:pPr>
      <w:r>
        <w:t xml:space="preserve">Piirretään ympyrädiagrammi Ohjattu kaavion luonti –toimintoa käyttäen. </w:t>
      </w:r>
    </w:p>
    <w:p w14:paraId="5176CA0A" w14:textId="77777777" w:rsidR="00AF797E" w:rsidRDefault="00AF797E" w:rsidP="004366F4">
      <w:pPr>
        <w:pStyle w:val="Ratk11abc"/>
        <w:ind w:left="0" w:firstLine="0"/>
      </w:pPr>
    </w:p>
    <w:p w14:paraId="5531CFC7" w14:textId="77777777" w:rsidR="00AF797E" w:rsidRDefault="00AF797E" w:rsidP="000749C2">
      <w:pPr>
        <w:pStyle w:val="Ratk11abc"/>
        <w:ind w:left="0" w:firstLine="0"/>
      </w:pPr>
      <w:r w:rsidRPr="00986C26">
        <w:rPr>
          <w:noProof/>
        </w:rPr>
        <w:drawing>
          <wp:inline distT="0" distB="0" distL="0" distR="0" wp14:anchorId="0B9233AC" wp14:editId="02D510ED">
            <wp:extent cx="4248150" cy="2166620"/>
            <wp:effectExtent l="0" t="0" r="0" b="5080"/>
            <wp:docPr id="7" name="Kuv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216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6C26">
        <w:t xml:space="preserve"> </w:t>
      </w:r>
      <w:r w:rsidRPr="00523148">
        <w:t xml:space="preserve"> </w:t>
      </w:r>
    </w:p>
    <w:p w14:paraId="72FCDF94" w14:textId="77777777" w:rsidR="00AF797E" w:rsidRDefault="00AF797E" w:rsidP="000749C2">
      <w:pPr>
        <w:pStyle w:val="Ratk11abc"/>
        <w:ind w:left="0" w:firstLine="0"/>
      </w:pPr>
    </w:p>
    <w:p w14:paraId="6A1A2C3F" w14:textId="77777777" w:rsidR="00AF797E" w:rsidRPr="008F344B" w:rsidRDefault="00AF797E" w:rsidP="004D060B">
      <w:pPr>
        <w:pStyle w:val="Ratkohje11"/>
      </w:pPr>
      <w:r>
        <w:t>Voit maalata hiirellä solut A3–B7 ennen kaavion piirtämistä, niin Ohjattu kaavion luonti -toiminto piirtää kaavion halutusta aineistosta.</w:t>
      </w:r>
    </w:p>
    <w:p w14:paraId="2DD27523" w14:textId="77777777" w:rsidR="00AF797E" w:rsidRDefault="00AF797E" w:rsidP="002417B8">
      <w:pPr>
        <w:pStyle w:val="Ratk16Teht-nro"/>
      </w:pPr>
      <w:r>
        <w:lastRenderedPageBreak/>
        <w:t>1.15</w:t>
      </w:r>
    </w:p>
    <w:p w14:paraId="7DE49E0C" w14:textId="77777777" w:rsidR="00AF797E" w:rsidRPr="002417B8" w:rsidRDefault="00AF797E" w:rsidP="002417B8">
      <w:pPr>
        <w:pStyle w:val="Ratk11"/>
      </w:pPr>
    </w:p>
    <w:p w14:paraId="46902680" w14:textId="77777777" w:rsidR="00AF797E" w:rsidRDefault="00AF797E" w:rsidP="00F74C54">
      <w:pPr>
        <w:pStyle w:val="Ratk11abc"/>
        <w:ind w:left="0" w:firstLine="0"/>
      </w:pPr>
      <w:r w:rsidRPr="009B74B4">
        <w:t xml:space="preserve">Ratkaistaan tehtävä taulukkolaskentaohjelmalla. </w:t>
      </w:r>
      <w:r>
        <w:t xml:space="preserve">Avataan aineisto </w:t>
      </w:r>
      <w:r w:rsidRPr="009B74B4">
        <w:t xml:space="preserve">LibreOffice </w:t>
      </w:r>
      <w:proofErr w:type="spellStart"/>
      <w:r w:rsidRPr="009B74B4">
        <w:t>Calc</w:t>
      </w:r>
      <w:proofErr w:type="spellEnd"/>
      <w:r w:rsidRPr="009B74B4">
        <w:t xml:space="preserve"> -ohjelmisto</w:t>
      </w:r>
      <w:r>
        <w:t>ll</w:t>
      </w:r>
      <w:r w:rsidRPr="009B74B4">
        <w:t>a.</w:t>
      </w:r>
    </w:p>
    <w:p w14:paraId="2321C4F5" w14:textId="77777777" w:rsidR="00AF797E" w:rsidRDefault="00AF797E" w:rsidP="00F74C54">
      <w:pPr>
        <w:pStyle w:val="Ratk11abc"/>
        <w:ind w:left="0" w:firstLine="0"/>
      </w:pPr>
    </w:p>
    <w:p w14:paraId="618DB747" w14:textId="77777777" w:rsidR="00AF797E" w:rsidRDefault="00AF797E" w:rsidP="00E04F9F">
      <w:pPr>
        <w:pStyle w:val="Ratk11abc"/>
        <w:ind w:left="0" w:firstLine="0"/>
      </w:pPr>
      <w:r>
        <w:t>Valmiissa aineistossa tiedot on annettu sarakkeissa A–C. Osa tarkasteltavasta aineistosta on esitetty alla olevassa taulukossa.</w:t>
      </w:r>
    </w:p>
    <w:p w14:paraId="14BD1B8D" w14:textId="77777777" w:rsidR="00AF797E" w:rsidRDefault="00AF797E" w:rsidP="00F74C54">
      <w:pPr>
        <w:pStyle w:val="Ratk11abc"/>
        <w:ind w:left="0" w:firstLine="0"/>
      </w:pPr>
    </w:p>
    <w:p w14:paraId="35D6B442" w14:textId="77777777" w:rsidR="00AF797E" w:rsidRDefault="00AF797E" w:rsidP="00F74C54">
      <w:pPr>
        <w:pStyle w:val="Ratk11abc"/>
        <w:ind w:left="0" w:firstLine="0"/>
      </w:pPr>
    </w:p>
    <w:p w14:paraId="08CE1F1F" w14:textId="77777777" w:rsidR="00AF797E" w:rsidRDefault="00AF797E" w:rsidP="00CE79C7">
      <w:pPr>
        <w:pStyle w:val="Ratk11abc"/>
        <w:ind w:left="0" w:firstLine="0"/>
      </w:pPr>
      <w:r w:rsidRPr="00D46EDF">
        <w:rPr>
          <w:noProof/>
        </w:rPr>
        <w:drawing>
          <wp:inline distT="0" distB="0" distL="0" distR="0" wp14:anchorId="1B281F56" wp14:editId="0BC3D428">
            <wp:extent cx="3768759" cy="2169994"/>
            <wp:effectExtent l="0" t="0" r="3175" b="1905"/>
            <wp:docPr id="66" name="Kuva 6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771698" cy="217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C82E8" w14:textId="7EA3F893" w:rsidR="00AF797E" w:rsidRDefault="00AF797E">
      <w:pPr>
        <w:rPr>
          <w:sz w:val="22"/>
          <w:szCs w:val="20"/>
        </w:rPr>
      </w:pPr>
    </w:p>
    <w:p w14:paraId="4126E562" w14:textId="77777777" w:rsidR="00AF797E" w:rsidRDefault="00AF797E" w:rsidP="00A80A55">
      <w:pPr>
        <w:pStyle w:val="Ratk11abc"/>
        <w:ind w:left="0" w:firstLine="0"/>
      </w:pPr>
      <w:r>
        <w:t xml:space="preserve">Piirretään viivakuvio Ohjattu kaavion luonti –toimintoa käyttäen. </w:t>
      </w:r>
    </w:p>
    <w:p w14:paraId="0C3AB80C" w14:textId="77777777" w:rsidR="00AF797E" w:rsidRDefault="00AF797E" w:rsidP="004366F4">
      <w:pPr>
        <w:pStyle w:val="Ratk11abc"/>
        <w:ind w:left="0" w:firstLine="0"/>
      </w:pPr>
    </w:p>
    <w:p w14:paraId="43B356DC" w14:textId="77777777" w:rsidR="00AF797E" w:rsidRDefault="00AF797E" w:rsidP="000749C2">
      <w:pPr>
        <w:pStyle w:val="Ratk11abc"/>
        <w:ind w:left="0" w:firstLine="0"/>
      </w:pPr>
      <w:r w:rsidRPr="00123F70">
        <w:rPr>
          <w:noProof/>
        </w:rPr>
        <w:lastRenderedPageBreak/>
        <w:drawing>
          <wp:inline distT="0" distB="0" distL="0" distR="0" wp14:anchorId="519E2F24" wp14:editId="1C6C22C3">
            <wp:extent cx="4022770" cy="2879678"/>
            <wp:effectExtent l="0" t="0" r="0" b="0"/>
            <wp:docPr id="67" name="Kuva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024314" cy="2880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6C26">
        <w:t xml:space="preserve"> </w:t>
      </w:r>
      <w:r w:rsidRPr="00523148">
        <w:t xml:space="preserve"> </w:t>
      </w:r>
    </w:p>
    <w:p w14:paraId="02942153" w14:textId="77777777" w:rsidR="00AF797E" w:rsidRDefault="00AF797E" w:rsidP="0051174C">
      <w:pPr>
        <w:pStyle w:val="Ratkohje11"/>
      </w:pPr>
      <w:r>
        <w:t xml:space="preserve">Toisen </w:t>
      </w:r>
      <w:r w:rsidRPr="00D34035">
        <w:rPr>
          <w:i/>
          <w:iCs/>
        </w:rPr>
        <w:t>y</w:t>
      </w:r>
      <w:r>
        <w:t xml:space="preserve">-akselin asteikon saa lisättyä klikkaamalla otsoniohentuman maksimikokoa kuvaavaa viivaa hiiren oikealla näppäimellä. Valitse </w:t>
      </w:r>
      <w:r w:rsidRPr="00D34035">
        <w:rPr>
          <w:b/>
          <w:bCs/>
        </w:rPr>
        <w:t>Muotoile arvosarja</w:t>
      </w:r>
      <w:r>
        <w:t xml:space="preserve"> ja sen jälkeen </w:t>
      </w:r>
      <w:r w:rsidRPr="00D34035">
        <w:rPr>
          <w:b/>
          <w:bCs/>
        </w:rPr>
        <w:t>Tietolähteiden tasaus</w:t>
      </w:r>
      <w:r>
        <w:t xml:space="preserve"> -otsikon alta </w:t>
      </w:r>
      <w:r w:rsidRPr="00D34035">
        <w:rPr>
          <w:b/>
          <w:bCs/>
        </w:rPr>
        <w:t>Toissijainen Y-akseli</w:t>
      </w:r>
      <w:r>
        <w:t>.</w:t>
      </w:r>
    </w:p>
    <w:p w14:paraId="2DAB2E9E" w14:textId="5EB18BA8" w:rsidR="00AF797E" w:rsidRPr="008F344B" w:rsidRDefault="00AF797E" w:rsidP="00713BEB">
      <w:pPr>
        <w:pStyle w:val="Ratk11abc"/>
        <w:ind w:left="0" w:firstLine="0"/>
      </w:pPr>
      <w:r>
        <w:t>1980-luvulla otsonikato voimistui nopeasti: otsonikerroksen ohentuman pinta-ala kasvoi ja otsonin minimipitoisuus yläilmakehässä pieneni. 1990-luvulla tilanne tasaantui. 2000-luvulla on tapahtunut positiivista kehitystä: otsonin minimipitoisuus on kasvanut ja otsoniohentuman pinta-ala on pienentynyt.</w:t>
      </w:r>
    </w:p>
    <w:p w14:paraId="4F4EB629" w14:textId="77777777" w:rsidR="00AF797E" w:rsidRDefault="00AF797E" w:rsidP="002417B8">
      <w:pPr>
        <w:pStyle w:val="Ratk16Teht-nro"/>
      </w:pPr>
      <w:r>
        <w:lastRenderedPageBreak/>
        <w:t>1.16</w:t>
      </w:r>
    </w:p>
    <w:p w14:paraId="19AF3371" w14:textId="77777777" w:rsidR="00AF797E" w:rsidRPr="002417B8" w:rsidRDefault="00AF797E" w:rsidP="002417B8">
      <w:pPr>
        <w:pStyle w:val="Ratk11"/>
      </w:pPr>
    </w:p>
    <w:p w14:paraId="715522C8" w14:textId="77777777" w:rsidR="00AF797E" w:rsidRDefault="00AF797E" w:rsidP="009B36E9">
      <w:pPr>
        <w:pStyle w:val="Ratk11abc"/>
      </w:pPr>
      <w:r>
        <w:rPr>
          <w:b/>
          <w:bCs/>
        </w:rPr>
        <w:t>a</w:t>
      </w:r>
      <w:r w:rsidRPr="000F0305">
        <w:rPr>
          <w:b/>
          <w:bCs/>
        </w:rPr>
        <w:t>)</w:t>
      </w:r>
      <w:r>
        <w:tab/>
        <w:t>Suomen sateisin kuukausi on heinäkuu, jolloin sademäärä on  75 mm. Kuivin kuukausi on huhtikuu, jolloin sademäärä on  30 mm.</w:t>
      </w:r>
    </w:p>
    <w:p w14:paraId="6A243D5A" w14:textId="77777777" w:rsidR="00AF797E" w:rsidRDefault="00AF797E" w:rsidP="009B36E9">
      <w:pPr>
        <w:pStyle w:val="Ratk11abc"/>
      </w:pPr>
    </w:p>
    <w:p w14:paraId="0B5298B7" w14:textId="77777777" w:rsidR="00AF797E" w:rsidRDefault="00AF797E" w:rsidP="009B36E9">
      <w:pPr>
        <w:pStyle w:val="Ratk11abc"/>
      </w:pPr>
      <w:r>
        <w:tab/>
        <w:t>Lämpimin kuukausi on heinäkuu, jolloin keskilämpötila on  16 °C.</w:t>
      </w:r>
    </w:p>
    <w:p w14:paraId="7AB950FC" w14:textId="77777777" w:rsidR="00AF797E" w:rsidRDefault="00AF797E" w:rsidP="009B36E9">
      <w:pPr>
        <w:pStyle w:val="Ratk11abc"/>
        <w:rPr>
          <w:b/>
          <w:bCs/>
        </w:rPr>
      </w:pPr>
    </w:p>
    <w:p w14:paraId="3264CFB4" w14:textId="77777777" w:rsidR="00AF797E" w:rsidRDefault="00AF797E" w:rsidP="009B36E9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</w:r>
      <w:r w:rsidRPr="009B74B4">
        <w:t xml:space="preserve">Ratkaistaan tehtävä taulukkolaskentaohjelmalla. </w:t>
      </w:r>
      <w:r>
        <w:t xml:space="preserve">Avataan aineisto </w:t>
      </w:r>
      <w:r w:rsidRPr="009B74B4">
        <w:t xml:space="preserve">LibreOffice </w:t>
      </w:r>
      <w:proofErr w:type="spellStart"/>
      <w:r w:rsidRPr="009B74B4">
        <w:t>Calc</w:t>
      </w:r>
      <w:proofErr w:type="spellEnd"/>
      <w:r w:rsidRPr="009B74B4">
        <w:t xml:space="preserve"> -ohjelmisto</w:t>
      </w:r>
      <w:r>
        <w:t>ll</w:t>
      </w:r>
      <w:r w:rsidRPr="009B74B4">
        <w:t>a.</w:t>
      </w:r>
    </w:p>
    <w:p w14:paraId="6081057B" w14:textId="77777777" w:rsidR="00AF797E" w:rsidRDefault="00AF797E" w:rsidP="00F74C54">
      <w:pPr>
        <w:pStyle w:val="Ratk11abc"/>
        <w:ind w:left="0" w:firstLine="0"/>
      </w:pPr>
    </w:p>
    <w:p w14:paraId="50BC1866" w14:textId="77777777" w:rsidR="00AF797E" w:rsidRDefault="00AF797E" w:rsidP="009B36E9">
      <w:pPr>
        <w:pStyle w:val="Ratk11abc"/>
        <w:ind w:left="0" w:firstLine="284"/>
      </w:pPr>
      <w:r>
        <w:t xml:space="preserve">Valmiissa aineistossa tiedot on annettu sarakkeissa A–C. </w:t>
      </w:r>
    </w:p>
    <w:p w14:paraId="5B00DD4A" w14:textId="77777777" w:rsidR="00AF797E" w:rsidRDefault="00AF797E" w:rsidP="00E04F9F">
      <w:pPr>
        <w:pStyle w:val="Ratk11abc"/>
        <w:ind w:left="0" w:firstLine="0"/>
      </w:pPr>
    </w:p>
    <w:p w14:paraId="4B3650B9" w14:textId="77777777" w:rsidR="00AF797E" w:rsidRDefault="00AF797E" w:rsidP="009B36E9">
      <w:pPr>
        <w:pStyle w:val="Ratk11abc"/>
        <w:ind w:left="0" w:firstLine="284"/>
      </w:pPr>
      <w:r w:rsidRPr="00480E4C">
        <w:rPr>
          <w:noProof/>
        </w:rPr>
        <w:drawing>
          <wp:inline distT="0" distB="0" distL="0" distR="0" wp14:anchorId="38F413D1" wp14:editId="07565493">
            <wp:extent cx="3493827" cy="3071187"/>
            <wp:effectExtent l="0" t="0" r="0" b="0"/>
            <wp:docPr id="9" name="Kuva 9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Kuva 9" descr="Kuva, joka sisältää kohteen pöytä&#10;&#10;Kuvaus luotu automaattisesti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496224" cy="3073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3B82C" w14:textId="73842E23" w:rsidR="00AF797E" w:rsidRDefault="00AF797E">
      <w:pPr>
        <w:rPr>
          <w:sz w:val="22"/>
          <w:szCs w:val="20"/>
        </w:rPr>
      </w:pPr>
    </w:p>
    <w:p w14:paraId="587D708F" w14:textId="77777777" w:rsidR="00AF797E" w:rsidRDefault="00AF797E" w:rsidP="009B36E9">
      <w:pPr>
        <w:pStyle w:val="Ratk11abc"/>
        <w:ind w:firstLine="0"/>
      </w:pPr>
      <w:r>
        <w:t xml:space="preserve">Piirretään pystypylväskuvio ja viivakuvio Ohjattu kaavion luonti –toimintoa käyttäen. Molemmat saa piirrettyä samaan kuvioon valitsemalla kaaviotyypiksi </w:t>
      </w:r>
      <w:r w:rsidRPr="00D15296">
        <w:rPr>
          <w:b/>
          <w:bCs/>
        </w:rPr>
        <w:t>Pylväs ja viiva</w:t>
      </w:r>
      <w:r>
        <w:t>.</w:t>
      </w:r>
    </w:p>
    <w:p w14:paraId="5F541276" w14:textId="77777777" w:rsidR="00AF797E" w:rsidRDefault="00AF797E" w:rsidP="009B36E9">
      <w:pPr>
        <w:pStyle w:val="Ratk11abc"/>
        <w:ind w:firstLine="0"/>
      </w:pPr>
      <w:r w:rsidRPr="00986C26">
        <w:lastRenderedPageBreak/>
        <w:t xml:space="preserve"> </w:t>
      </w:r>
      <w:r w:rsidRPr="00061B2B">
        <w:rPr>
          <w:noProof/>
        </w:rPr>
        <w:drawing>
          <wp:inline distT="0" distB="0" distL="0" distR="0" wp14:anchorId="1FDFD3C4" wp14:editId="2D8E0A41">
            <wp:extent cx="3679914" cy="2893326"/>
            <wp:effectExtent l="0" t="0" r="0" b="2540"/>
            <wp:docPr id="68" name="Kuva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686427" cy="2898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52404" w14:textId="77777777" w:rsidR="00AF797E" w:rsidRDefault="00AF797E" w:rsidP="009B36E9">
      <w:pPr>
        <w:pStyle w:val="Ratk11abc"/>
        <w:ind w:left="0" w:firstLine="0"/>
      </w:pPr>
    </w:p>
    <w:p w14:paraId="58537D8D" w14:textId="77777777" w:rsidR="00AF797E" w:rsidRDefault="00AF797E" w:rsidP="009B36E9">
      <w:pPr>
        <w:pStyle w:val="Ratkohje11"/>
        <w:ind w:left="284"/>
      </w:pPr>
      <w:r>
        <w:t xml:space="preserve">Jos kuviossa näkyy lämpötila pylväinä ja sademäärä viivana, saa ne vaihdettua toisin päin Ohjattu kaavion luonti -toiminnon kohdassa </w:t>
      </w:r>
      <w:r w:rsidRPr="00A935BC">
        <w:rPr>
          <w:b/>
          <w:bCs/>
        </w:rPr>
        <w:t>3. Arvosarja</w:t>
      </w:r>
      <w:r>
        <w:t xml:space="preserve"> vaihtamalla arvosarjojen järjestystä.</w:t>
      </w:r>
    </w:p>
    <w:p w14:paraId="16046ABC" w14:textId="77777777" w:rsidR="00AF797E" w:rsidRDefault="00AF797E" w:rsidP="00447501">
      <w:pPr>
        <w:pStyle w:val="Ratk11abc"/>
        <w:ind w:firstLine="0"/>
      </w:pPr>
      <w:r>
        <w:t>Sisilian sateisin kuukausi on lokakuu, jolloin sademäärä on  71 mm. Kuivin kuukausi on heinäkuu, jolloin sademäärä on  7 mm.</w:t>
      </w:r>
    </w:p>
    <w:p w14:paraId="427F5FF9" w14:textId="77777777" w:rsidR="00AF797E" w:rsidRDefault="00AF797E" w:rsidP="00447501">
      <w:pPr>
        <w:pStyle w:val="Ratk11abc"/>
      </w:pPr>
    </w:p>
    <w:p w14:paraId="2B91BDB5" w14:textId="77777777" w:rsidR="00AF797E" w:rsidRDefault="00AF797E" w:rsidP="00447501">
      <w:pPr>
        <w:pStyle w:val="Ratk11abc"/>
      </w:pPr>
      <w:r>
        <w:tab/>
        <w:t>Lämpimin kuukausi on elokuu, jolloin keskilämpötila on  22 °C.</w:t>
      </w:r>
    </w:p>
    <w:p w14:paraId="112791F6" w14:textId="77777777" w:rsidR="00AF797E" w:rsidRDefault="00AF797E" w:rsidP="00447501">
      <w:pPr>
        <w:pStyle w:val="Ratk11abc"/>
      </w:pPr>
    </w:p>
    <w:p w14:paraId="37559A7E" w14:textId="77777777" w:rsidR="00AF797E" w:rsidRPr="007C74A7" w:rsidRDefault="00AF797E" w:rsidP="00EA2F99">
      <w:pPr>
        <w:pStyle w:val="Ratk11abc"/>
        <w:ind w:left="0" w:firstLine="0"/>
        <w:rPr>
          <w:b/>
          <w:bCs/>
        </w:rPr>
      </w:pPr>
      <w:r w:rsidRPr="007C74A7">
        <w:rPr>
          <w:b/>
          <w:bCs/>
        </w:rPr>
        <w:t>Vastaus</w:t>
      </w:r>
    </w:p>
    <w:p w14:paraId="6A149B8D" w14:textId="77777777" w:rsidR="00AF797E" w:rsidRDefault="00AF797E" w:rsidP="00EA2F99">
      <w:pPr>
        <w:pStyle w:val="Ratk11abc"/>
      </w:pPr>
      <w:r w:rsidRPr="00787A6C">
        <w:rPr>
          <w:b/>
          <w:bCs/>
        </w:rPr>
        <w:t>a)</w:t>
      </w:r>
      <w:r>
        <w:rPr>
          <w:b/>
          <w:bCs/>
        </w:rPr>
        <w:tab/>
      </w:r>
      <w:r>
        <w:t>sateisin kuukausi heinäkuu  75 mm;</w:t>
      </w:r>
    </w:p>
    <w:p w14:paraId="33A070E0" w14:textId="77777777" w:rsidR="00AF797E" w:rsidRDefault="00AF797E" w:rsidP="00EA2F99">
      <w:pPr>
        <w:pStyle w:val="Ratk11abc"/>
      </w:pPr>
      <w:r>
        <w:tab/>
        <w:t>kuivin kuukausi huhtikuu  30 mm;</w:t>
      </w:r>
    </w:p>
    <w:p w14:paraId="2D17167F" w14:textId="77777777" w:rsidR="00AF797E" w:rsidRPr="00E30EE0" w:rsidRDefault="00AF797E" w:rsidP="00EA2F99">
      <w:pPr>
        <w:pStyle w:val="Ratk11abc"/>
      </w:pPr>
      <w:r>
        <w:tab/>
        <w:t>lämpimin kuukausi heinäkuu  16 °C</w:t>
      </w:r>
    </w:p>
    <w:p w14:paraId="69C6C6CC" w14:textId="77777777" w:rsidR="00AF797E" w:rsidRDefault="00AF797E" w:rsidP="00807EB6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sateisin kuukausi lokakuu  71 mm;</w:t>
      </w:r>
    </w:p>
    <w:p w14:paraId="09C576F3" w14:textId="77777777" w:rsidR="00AF797E" w:rsidRDefault="00AF797E" w:rsidP="00807EB6">
      <w:pPr>
        <w:pStyle w:val="Ratk11abc"/>
      </w:pPr>
      <w:r>
        <w:tab/>
        <w:t>kuivin kuukausi heinäkuu  7 mm;</w:t>
      </w:r>
    </w:p>
    <w:p w14:paraId="7770FEE6" w14:textId="77777777" w:rsidR="00AF797E" w:rsidRDefault="00AF797E" w:rsidP="00807EB6">
      <w:pPr>
        <w:pStyle w:val="Ratk11abc"/>
      </w:pPr>
      <w:r>
        <w:tab/>
        <w:t>lämpimin kuukausi elokuu  22 °C</w:t>
      </w:r>
    </w:p>
    <w:p w14:paraId="44EFA75A" w14:textId="77777777" w:rsidR="00AF797E" w:rsidRPr="008F344B" w:rsidRDefault="00AF797E" w:rsidP="004D060B">
      <w:pPr>
        <w:pStyle w:val="Ratkohje11"/>
      </w:pPr>
    </w:p>
    <w:p w14:paraId="6CD95810" w14:textId="6DBFCD4A" w:rsidR="00AF6E45" w:rsidRPr="00AF797E" w:rsidRDefault="00AF6E45" w:rsidP="00AF797E"/>
    <w:sectPr w:rsidR="00AF6E45" w:rsidRPr="00AF797E" w:rsidSect="003E1BF9">
      <w:headerReference w:type="even" r:id="rId69"/>
      <w:headerReference w:type="default" r:id="rId70"/>
      <w:footerReference w:type="even" r:id="rId71"/>
      <w:footerReference w:type="default" r:id="rId72"/>
      <w:headerReference w:type="first" r:id="rId73"/>
      <w:footerReference w:type="first" r:id="rId74"/>
      <w:pgSz w:w="8392" w:h="11907" w:code="7"/>
      <w:pgMar w:top="1134" w:right="851" w:bottom="851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8AA4CE" w14:textId="77777777" w:rsidR="005E2BF7" w:rsidRDefault="005E2BF7">
      <w:r>
        <w:separator/>
      </w:r>
    </w:p>
  </w:endnote>
  <w:endnote w:type="continuationSeparator" w:id="0">
    <w:p w14:paraId="58558E5D" w14:textId="77777777" w:rsidR="005E2BF7" w:rsidRDefault="005E2B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581BF2" w14:textId="77777777" w:rsidR="00380F56" w:rsidRDefault="00380F56">
    <w:pPr>
      <w:pStyle w:val="Alatunnist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DFA52F" w14:textId="77777777" w:rsidR="00380F56" w:rsidRDefault="00380F56">
    <w:pPr>
      <w:pStyle w:val="Alatunnist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77DD08" w14:textId="77777777" w:rsidR="00380F56" w:rsidRDefault="00380F56">
    <w:pPr>
      <w:pStyle w:val="Alatunnist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3C39FC" w14:textId="77777777" w:rsidR="005E2BF7" w:rsidRDefault="005E2BF7">
      <w:r>
        <w:separator/>
      </w:r>
    </w:p>
  </w:footnote>
  <w:footnote w:type="continuationSeparator" w:id="0">
    <w:p w14:paraId="33214F7F" w14:textId="77777777" w:rsidR="005E2BF7" w:rsidRDefault="005E2B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962D06" w14:textId="77777777" w:rsidR="00380F56" w:rsidRDefault="00380F56">
    <w:pPr>
      <w:pStyle w:val="Yltunnis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028545" w14:textId="77777777" w:rsidR="00380F56" w:rsidRDefault="00380F56">
    <w:pPr>
      <w:pStyle w:val="Yltunnis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F8F786" w14:textId="77777777" w:rsidR="007D3B86" w:rsidRPr="00D2730E" w:rsidRDefault="007D3B86" w:rsidP="00D2730E">
    <w:pPr>
      <w:pStyle w:val="Yltunnis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C568D2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78355393"/>
    <w:multiLevelType w:val="hybridMultilevel"/>
    <w:tmpl w:val="27B0056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stylePaneFormatFilter w:val="1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1304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0770"/>
    <w:rsid w:val="00015327"/>
    <w:rsid w:val="0003372A"/>
    <w:rsid w:val="00040B25"/>
    <w:rsid w:val="00050A28"/>
    <w:rsid w:val="00055634"/>
    <w:rsid w:val="0007147E"/>
    <w:rsid w:val="000F0305"/>
    <w:rsid w:val="00112A3C"/>
    <w:rsid w:val="00113217"/>
    <w:rsid w:val="00116E18"/>
    <w:rsid w:val="00130D8C"/>
    <w:rsid w:val="0014039C"/>
    <w:rsid w:val="00142914"/>
    <w:rsid w:val="00146444"/>
    <w:rsid w:val="001478AE"/>
    <w:rsid w:val="00155C22"/>
    <w:rsid w:val="00157606"/>
    <w:rsid w:val="00162BC7"/>
    <w:rsid w:val="0016461D"/>
    <w:rsid w:val="001662D9"/>
    <w:rsid w:val="00171272"/>
    <w:rsid w:val="00177A58"/>
    <w:rsid w:val="001B1359"/>
    <w:rsid w:val="001C66C5"/>
    <w:rsid w:val="001D193A"/>
    <w:rsid w:val="001D6150"/>
    <w:rsid w:val="001D7C2A"/>
    <w:rsid w:val="00203B20"/>
    <w:rsid w:val="00227327"/>
    <w:rsid w:val="00227CF9"/>
    <w:rsid w:val="00232C2D"/>
    <w:rsid w:val="00233EC6"/>
    <w:rsid w:val="002417B8"/>
    <w:rsid w:val="00243795"/>
    <w:rsid w:val="00247AD6"/>
    <w:rsid w:val="00270F28"/>
    <w:rsid w:val="00271695"/>
    <w:rsid w:val="00272025"/>
    <w:rsid w:val="002746A8"/>
    <w:rsid w:val="00287E88"/>
    <w:rsid w:val="002913CB"/>
    <w:rsid w:val="002A4E7E"/>
    <w:rsid w:val="002C0A3F"/>
    <w:rsid w:val="002D75EF"/>
    <w:rsid w:val="002E0770"/>
    <w:rsid w:val="002E25B1"/>
    <w:rsid w:val="002F4155"/>
    <w:rsid w:val="0030007E"/>
    <w:rsid w:val="00316554"/>
    <w:rsid w:val="003202F2"/>
    <w:rsid w:val="00327C8E"/>
    <w:rsid w:val="00352DC7"/>
    <w:rsid w:val="003552A8"/>
    <w:rsid w:val="0036556D"/>
    <w:rsid w:val="0037487E"/>
    <w:rsid w:val="00376C11"/>
    <w:rsid w:val="00380F56"/>
    <w:rsid w:val="003831FD"/>
    <w:rsid w:val="003855E1"/>
    <w:rsid w:val="0038749B"/>
    <w:rsid w:val="0038794F"/>
    <w:rsid w:val="003B3295"/>
    <w:rsid w:val="003B5E3C"/>
    <w:rsid w:val="003C42B1"/>
    <w:rsid w:val="003C4947"/>
    <w:rsid w:val="003D48F7"/>
    <w:rsid w:val="003E1BF9"/>
    <w:rsid w:val="003F3261"/>
    <w:rsid w:val="0041549D"/>
    <w:rsid w:val="0043188A"/>
    <w:rsid w:val="00441938"/>
    <w:rsid w:val="00451473"/>
    <w:rsid w:val="004A28DD"/>
    <w:rsid w:val="004A7EAB"/>
    <w:rsid w:val="004C0D15"/>
    <w:rsid w:val="0050423B"/>
    <w:rsid w:val="00514C51"/>
    <w:rsid w:val="0051580B"/>
    <w:rsid w:val="00521AA8"/>
    <w:rsid w:val="00532D21"/>
    <w:rsid w:val="005466C6"/>
    <w:rsid w:val="00546D09"/>
    <w:rsid w:val="00554C52"/>
    <w:rsid w:val="00562197"/>
    <w:rsid w:val="005B19DD"/>
    <w:rsid w:val="005B5469"/>
    <w:rsid w:val="005D4299"/>
    <w:rsid w:val="005E2BF7"/>
    <w:rsid w:val="005E532F"/>
    <w:rsid w:val="00613EA6"/>
    <w:rsid w:val="00617475"/>
    <w:rsid w:val="0063223C"/>
    <w:rsid w:val="00634A5F"/>
    <w:rsid w:val="00635E3E"/>
    <w:rsid w:val="006371AF"/>
    <w:rsid w:val="006516B0"/>
    <w:rsid w:val="006641C9"/>
    <w:rsid w:val="00670F18"/>
    <w:rsid w:val="006720A2"/>
    <w:rsid w:val="006726FD"/>
    <w:rsid w:val="00682AB8"/>
    <w:rsid w:val="00682FA2"/>
    <w:rsid w:val="00695FE2"/>
    <w:rsid w:val="00696B4E"/>
    <w:rsid w:val="006D0A5D"/>
    <w:rsid w:val="006D3082"/>
    <w:rsid w:val="006D5C3A"/>
    <w:rsid w:val="006E0077"/>
    <w:rsid w:val="006E034D"/>
    <w:rsid w:val="006E0D1E"/>
    <w:rsid w:val="00707BD6"/>
    <w:rsid w:val="00711C05"/>
    <w:rsid w:val="00713BEB"/>
    <w:rsid w:val="0072221D"/>
    <w:rsid w:val="00727A6A"/>
    <w:rsid w:val="0075039D"/>
    <w:rsid w:val="0075476D"/>
    <w:rsid w:val="00756CA6"/>
    <w:rsid w:val="00760D89"/>
    <w:rsid w:val="00761859"/>
    <w:rsid w:val="00762F65"/>
    <w:rsid w:val="0078003B"/>
    <w:rsid w:val="00787A6C"/>
    <w:rsid w:val="007A5393"/>
    <w:rsid w:val="007B7D6D"/>
    <w:rsid w:val="007D3B86"/>
    <w:rsid w:val="007E66A1"/>
    <w:rsid w:val="00803197"/>
    <w:rsid w:val="00807115"/>
    <w:rsid w:val="00832985"/>
    <w:rsid w:val="00834F0F"/>
    <w:rsid w:val="0084433A"/>
    <w:rsid w:val="00854DA8"/>
    <w:rsid w:val="0088207B"/>
    <w:rsid w:val="008857D4"/>
    <w:rsid w:val="00897341"/>
    <w:rsid w:val="008B2B82"/>
    <w:rsid w:val="008B4748"/>
    <w:rsid w:val="008C742E"/>
    <w:rsid w:val="00903D07"/>
    <w:rsid w:val="00920A97"/>
    <w:rsid w:val="0092108F"/>
    <w:rsid w:val="009229C3"/>
    <w:rsid w:val="00930371"/>
    <w:rsid w:val="00942348"/>
    <w:rsid w:val="009507C3"/>
    <w:rsid w:val="00956BAC"/>
    <w:rsid w:val="00965ACC"/>
    <w:rsid w:val="00970A23"/>
    <w:rsid w:val="0097240E"/>
    <w:rsid w:val="00980BFB"/>
    <w:rsid w:val="00986530"/>
    <w:rsid w:val="009A0986"/>
    <w:rsid w:val="009A3792"/>
    <w:rsid w:val="009A4784"/>
    <w:rsid w:val="009A677B"/>
    <w:rsid w:val="009B49AD"/>
    <w:rsid w:val="009C0BB5"/>
    <w:rsid w:val="009C177D"/>
    <w:rsid w:val="009C4756"/>
    <w:rsid w:val="009D0391"/>
    <w:rsid w:val="009D580F"/>
    <w:rsid w:val="009E769A"/>
    <w:rsid w:val="009F25F3"/>
    <w:rsid w:val="00A02C36"/>
    <w:rsid w:val="00A03F25"/>
    <w:rsid w:val="00A1050E"/>
    <w:rsid w:val="00A1685F"/>
    <w:rsid w:val="00A1730F"/>
    <w:rsid w:val="00A43E5A"/>
    <w:rsid w:val="00A501C6"/>
    <w:rsid w:val="00A71285"/>
    <w:rsid w:val="00A86A5C"/>
    <w:rsid w:val="00A946CE"/>
    <w:rsid w:val="00A95584"/>
    <w:rsid w:val="00AA6DEC"/>
    <w:rsid w:val="00AC7667"/>
    <w:rsid w:val="00AE179F"/>
    <w:rsid w:val="00AE1F80"/>
    <w:rsid w:val="00AF1D12"/>
    <w:rsid w:val="00AF61BE"/>
    <w:rsid w:val="00AF6E45"/>
    <w:rsid w:val="00AF797E"/>
    <w:rsid w:val="00AF7B2A"/>
    <w:rsid w:val="00B01AA1"/>
    <w:rsid w:val="00B17355"/>
    <w:rsid w:val="00B3707D"/>
    <w:rsid w:val="00B820E6"/>
    <w:rsid w:val="00B82609"/>
    <w:rsid w:val="00B858FC"/>
    <w:rsid w:val="00B97FC0"/>
    <w:rsid w:val="00BA0558"/>
    <w:rsid w:val="00BC3EB6"/>
    <w:rsid w:val="00BC6785"/>
    <w:rsid w:val="00BC7090"/>
    <w:rsid w:val="00BE0F7B"/>
    <w:rsid w:val="00BF4291"/>
    <w:rsid w:val="00BF4307"/>
    <w:rsid w:val="00C01869"/>
    <w:rsid w:val="00C03920"/>
    <w:rsid w:val="00C143B0"/>
    <w:rsid w:val="00C3183B"/>
    <w:rsid w:val="00C37A69"/>
    <w:rsid w:val="00C6094C"/>
    <w:rsid w:val="00C61251"/>
    <w:rsid w:val="00C817CF"/>
    <w:rsid w:val="00C92C01"/>
    <w:rsid w:val="00C95162"/>
    <w:rsid w:val="00CA34D9"/>
    <w:rsid w:val="00CA6262"/>
    <w:rsid w:val="00CC5702"/>
    <w:rsid w:val="00CC7E08"/>
    <w:rsid w:val="00CE4758"/>
    <w:rsid w:val="00D020A8"/>
    <w:rsid w:val="00D20063"/>
    <w:rsid w:val="00D2730E"/>
    <w:rsid w:val="00D3478A"/>
    <w:rsid w:val="00D3577C"/>
    <w:rsid w:val="00D51C76"/>
    <w:rsid w:val="00D53F46"/>
    <w:rsid w:val="00D63C13"/>
    <w:rsid w:val="00D66F79"/>
    <w:rsid w:val="00D72007"/>
    <w:rsid w:val="00D80378"/>
    <w:rsid w:val="00DB7D81"/>
    <w:rsid w:val="00DC0F5C"/>
    <w:rsid w:val="00DC40E0"/>
    <w:rsid w:val="00DD314C"/>
    <w:rsid w:val="00DD6209"/>
    <w:rsid w:val="00DF11DD"/>
    <w:rsid w:val="00E01DA3"/>
    <w:rsid w:val="00E14333"/>
    <w:rsid w:val="00E25617"/>
    <w:rsid w:val="00E50C34"/>
    <w:rsid w:val="00E511DF"/>
    <w:rsid w:val="00E64ACF"/>
    <w:rsid w:val="00E83F9F"/>
    <w:rsid w:val="00EB0A13"/>
    <w:rsid w:val="00EC0286"/>
    <w:rsid w:val="00ED2C28"/>
    <w:rsid w:val="00EE1028"/>
    <w:rsid w:val="00F04888"/>
    <w:rsid w:val="00F13226"/>
    <w:rsid w:val="00F147AA"/>
    <w:rsid w:val="00F15C60"/>
    <w:rsid w:val="00F1699C"/>
    <w:rsid w:val="00F22B33"/>
    <w:rsid w:val="00F308D6"/>
    <w:rsid w:val="00F53922"/>
    <w:rsid w:val="00F54EA0"/>
    <w:rsid w:val="00F6170D"/>
    <w:rsid w:val="00F77857"/>
    <w:rsid w:val="00F844B8"/>
    <w:rsid w:val="00FA597F"/>
    <w:rsid w:val="00FC66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22A0812F"/>
  <w14:defaultImageDpi w14:val="330"/>
  <w15:chartTrackingRefBased/>
  <w15:docId w15:val="{FDECCB07-375E-474B-936D-9F3398F16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i-FI" w:eastAsia="fi-F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 w:unhideWhenUsed="1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/>
    <w:lsdException w:name="Colorful Grid Accent 1" w:uiPriority="29"/>
    <w:lsdException w:name="Light Shading Accent 2" w:uiPriority="30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/>
    <w:lsdException w:name="Intense Emphasis" w:uiPriority="66"/>
    <w:lsdException w:name="Subtle Reference" w:uiPriority="67"/>
    <w:lsdException w:name="Intense Reference" w:uiPriority="68"/>
    <w:lsdException w:name="Book Title" w:uiPriority="69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/>
    <w:lsdException w:name="Plain Table 4" w:uiPriority="21"/>
    <w:lsdException w:name="Plain Table 5" w:uiPriority="31"/>
    <w:lsdException w:name="Grid Table Light" w:uiPriority="32"/>
    <w:lsdException w:name="Grid Table 1 Light" w:uiPriority="33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ali">
    <w:name w:val="Normal"/>
    <w:qFormat/>
    <w:rPr>
      <w:sz w:val="24"/>
      <w:szCs w:val="24"/>
    </w:rPr>
  </w:style>
  <w:style w:type="paragraph" w:styleId="Otsikko1">
    <w:name w:val="heading 1"/>
    <w:basedOn w:val="Normaali"/>
    <w:next w:val="Normaali"/>
    <w:autoRedefine/>
    <w:rsid w:val="00F04888"/>
    <w:pPr>
      <w:keepNext/>
      <w:spacing w:after="60"/>
      <w:outlineLvl w:val="0"/>
    </w:pPr>
    <w:rPr>
      <w:rFonts w:cs="Arial"/>
      <w:b/>
      <w:bCs/>
      <w:kern w:val="32"/>
      <w:sz w:val="28"/>
      <w:szCs w:val="32"/>
    </w:rPr>
  </w:style>
  <w:style w:type="character" w:default="1" w:styleId="Kappaleenoletusfontti">
    <w:name w:val="Default Paragraph Font"/>
    <w:uiPriority w:val="1"/>
    <w:semiHidden/>
    <w:unhideWhenUsed/>
  </w:style>
  <w:style w:type="table" w:default="1" w:styleId="Normaalitaulukk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Eiluetteloa">
    <w:name w:val="No List"/>
    <w:uiPriority w:val="99"/>
    <w:semiHidden/>
    <w:unhideWhenUsed/>
  </w:style>
  <w:style w:type="paragraph" w:styleId="Yltunniste">
    <w:name w:val="header"/>
    <w:basedOn w:val="Normaali"/>
    <w:rsid w:val="008B4748"/>
    <w:pPr>
      <w:tabs>
        <w:tab w:val="center" w:pos="4819"/>
        <w:tab w:val="right" w:pos="9638"/>
      </w:tabs>
    </w:pPr>
  </w:style>
  <w:style w:type="paragraph" w:customStyle="1" w:styleId="Ratk11">
    <w:name w:val="Ratk_11"/>
    <w:basedOn w:val="Normaali"/>
    <w:qFormat/>
    <w:rsid w:val="00F13226"/>
    <w:rPr>
      <w:sz w:val="22"/>
    </w:rPr>
  </w:style>
  <w:style w:type="paragraph" w:customStyle="1" w:styleId="Ratk11-kurs">
    <w:name w:val="Ratk_11-kurs"/>
    <w:basedOn w:val="Normaali"/>
    <w:next w:val="Ratk11"/>
    <w:qFormat/>
    <w:rsid w:val="00F13226"/>
    <w:pPr>
      <w:tabs>
        <w:tab w:val="left" w:pos="1418"/>
      </w:tabs>
    </w:pPr>
    <w:rPr>
      <w:i/>
      <w:sz w:val="22"/>
    </w:rPr>
  </w:style>
  <w:style w:type="paragraph" w:customStyle="1" w:styleId="Ratkohje11">
    <w:name w:val="Ratk_ohje11"/>
    <w:basedOn w:val="Normaali"/>
    <w:qFormat/>
    <w:rsid w:val="00F13226"/>
    <w:pPr>
      <w:spacing w:after="160" w:line="264" w:lineRule="auto"/>
    </w:pPr>
    <w:rPr>
      <w:rFonts w:eastAsia="MS Mincho"/>
      <w:color w:val="4F81BD"/>
      <w:sz w:val="22"/>
      <w:szCs w:val="22"/>
    </w:rPr>
  </w:style>
  <w:style w:type="character" w:customStyle="1" w:styleId="TyyliLihavoituvastaus">
    <w:name w:val="Tyyli Lihavoitu (vastaus)"/>
    <w:rsid w:val="009A3792"/>
    <w:rPr>
      <w:b/>
      <w:bCs/>
      <w:sz w:val="22"/>
    </w:rPr>
  </w:style>
  <w:style w:type="paragraph" w:customStyle="1" w:styleId="Ratk16Teht-nro">
    <w:name w:val="Ratk16_Teht-nro"/>
    <w:basedOn w:val="Otsikko1"/>
    <w:next w:val="Ratk11"/>
    <w:qFormat/>
    <w:rsid w:val="008C742E"/>
    <w:pPr>
      <w:pageBreakBefore/>
    </w:pPr>
    <w:rPr>
      <w:sz w:val="32"/>
    </w:rPr>
  </w:style>
  <w:style w:type="character" w:customStyle="1" w:styleId="Sininen">
    <w:name w:val="Sininen"/>
    <w:rsid w:val="003B3295"/>
    <w:rPr>
      <w:color w:val="4472C4"/>
    </w:rPr>
  </w:style>
  <w:style w:type="table" w:styleId="TaulukkoRuudukko">
    <w:name w:val="Table Grid"/>
    <w:basedOn w:val="Normaalitaulukko"/>
    <w:uiPriority w:val="59"/>
    <w:rsid w:val="0098653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atk11abc">
    <w:name w:val="Ratk_11abc"/>
    <w:basedOn w:val="Normaali"/>
    <w:rsid w:val="00986530"/>
    <w:pPr>
      <w:ind w:left="284" w:hanging="284"/>
    </w:pPr>
    <w:rPr>
      <w:sz w:val="22"/>
      <w:szCs w:val="20"/>
    </w:rPr>
  </w:style>
  <w:style w:type="paragraph" w:styleId="Alatunniste">
    <w:name w:val="footer"/>
    <w:basedOn w:val="Normaali"/>
    <w:link w:val="AlatunnisteChar"/>
    <w:rsid w:val="00711C05"/>
    <w:pPr>
      <w:tabs>
        <w:tab w:val="center" w:pos="4819"/>
        <w:tab w:val="right" w:pos="9638"/>
      </w:tabs>
    </w:pPr>
  </w:style>
  <w:style w:type="character" w:customStyle="1" w:styleId="AlatunnisteChar">
    <w:name w:val="Alatunniste Char"/>
    <w:basedOn w:val="Kappaleenoletusfontti"/>
    <w:link w:val="Alatunniste"/>
    <w:rsid w:val="00711C05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wmf"/><Relationship Id="rId21" Type="http://schemas.openxmlformats.org/officeDocument/2006/relationships/oleObject" Target="embeddings/oleObject2.bin"/><Relationship Id="rId42" Type="http://schemas.openxmlformats.org/officeDocument/2006/relationships/image" Target="media/image21.wmf"/><Relationship Id="rId47" Type="http://schemas.openxmlformats.org/officeDocument/2006/relationships/image" Target="media/image24.png"/><Relationship Id="rId63" Type="http://schemas.openxmlformats.org/officeDocument/2006/relationships/image" Target="media/image38.png"/><Relationship Id="rId68" Type="http://schemas.openxmlformats.org/officeDocument/2006/relationships/image" Target="media/image43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oleObject" Target="embeddings/oleObject6.bin"/><Relationship Id="rId11" Type="http://schemas.openxmlformats.org/officeDocument/2006/relationships/image" Target="media/image2.png"/><Relationship Id="rId24" Type="http://schemas.openxmlformats.org/officeDocument/2006/relationships/image" Target="media/image12.wmf"/><Relationship Id="rId32" Type="http://schemas.openxmlformats.org/officeDocument/2006/relationships/image" Target="media/image16.wmf"/><Relationship Id="rId37" Type="http://schemas.openxmlformats.org/officeDocument/2006/relationships/oleObject" Target="embeddings/oleObject10.bin"/><Relationship Id="rId40" Type="http://schemas.openxmlformats.org/officeDocument/2006/relationships/image" Target="media/image20.wmf"/><Relationship Id="rId45" Type="http://schemas.openxmlformats.org/officeDocument/2006/relationships/oleObject" Target="embeddings/oleObject14.bin"/><Relationship Id="rId53" Type="http://schemas.openxmlformats.org/officeDocument/2006/relationships/image" Target="media/image30.png"/><Relationship Id="rId58" Type="http://schemas.openxmlformats.org/officeDocument/2006/relationships/image" Target="media/image35.png"/><Relationship Id="rId66" Type="http://schemas.openxmlformats.org/officeDocument/2006/relationships/image" Target="media/image41.png"/><Relationship Id="rId74" Type="http://schemas.openxmlformats.org/officeDocument/2006/relationships/footer" Target="footer3.xml"/><Relationship Id="rId5" Type="http://schemas.openxmlformats.org/officeDocument/2006/relationships/styles" Target="styles.xml"/><Relationship Id="rId61" Type="http://schemas.openxmlformats.org/officeDocument/2006/relationships/image" Target="media/image37.wmf"/><Relationship Id="rId1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image" Target="media/image11.wmf"/><Relationship Id="rId27" Type="http://schemas.openxmlformats.org/officeDocument/2006/relationships/oleObject" Target="embeddings/oleObject5.bin"/><Relationship Id="rId30" Type="http://schemas.openxmlformats.org/officeDocument/2006/relationships/image" Target="media/image15.wmf"/><Relationship Id="rId35" Type="http://schemas.openxmlformats.org/officeDocument/2006/relationships/oleObject" Target="embeddings/oleObject9.bin"/><Relationship Id="rId43" Type="http://schemas.openxmlformats.org/officeDocument/2006/relationships/oleObject" Target="embeddings/oleObject13.bin"/><Relationship Id="rId48" Type="http://schemas.openxmlformats.org/officeDocument/2006/relationships/image" Target="media/image25.png"/><Relationship Id="rId56" Type="http://schemas.openxmlformats.org/officeDocument/2006/relationships/image" Target="media/image33.png"/><Relationship Id="rId64" Type="http://schemas.openxmlformats.org/officeDocument/2006/relationships/image" Target="media/image39.png"/><Relationship Id="rId69" Type="http://schemas.openxmlformats.org/officeDocument/2006/relationships/header" Target="header1.xml"/><Relationship Id="rId8" Type="http://schemas.openxmlformats.org/officeDocument/2006/relationships/footnotes" Target="footnotes.xml"/><Relationship Id="rId51" Type="http://schemas.openxmlformats.org/officeDocument/2006/relationships/image" Target="media/image28.png"/><Relationship Id="rId72" Type="http://schemas.openxmlformats.org/officeDocument/2006/relationships/footer" Target="footer2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oleObject" Target="embeddings/oleObject4.bin"/><Relationship Id="rId33" Type="http://schemas.openxmlformats.org/officeDocument/2006/relationships/oleObject" Target="embeddings/oleObject8.bin"/><Relationship Id="rId38" Type="http://schemas.openxmlformats.org/officeDocument/2006/relationships/image" Target="media/image19.wmf"/><Relationship Id="rId46" Type="http://schemas.openxmlformats.org/officeDocument/2006/relationships/image" Target="media/image23.png"/><Relationship Id="rId59" Type="http://schemas.openxmlformats.org/officeDocument/2006/relationships/image" Target="media/image36.wmf"/><Relationship Id="rId67" Type="http://schemas.openxmlformats.org/officeDocument/2006/relationships/image" Target="media/image42.png"/><Relationship Id="rId20" Type="http://schemas.openxmlformats.org/officeDocument/2006/relationships/image" Target="media/image10.wmf"/><Relationship Id="rId41" Type="http://schemas.openxmlformats.org/officeDocument/2006/relationships/oleObject" Target="embeddings/oleObject12.bin"/><Relationship Id="rId54" Type="http://schemas.openxmlformats.org/officeDocument/2006/relationships/image" Target="media/image31.png"/><Relationship Id="rId62" Type="http://schemas.openxmlformats.org/officeDocument/2006/relationships/oleObject" Target="embeddings/oleObject16.bin"/><Relationship Id="rId70" Type="http://schemas.openxmlformats.org/officeDocument/2006/relationships/header" Target="header2.xml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oleObject" Target="embeddings/oleObject3.bin"/><Relationship Id="rId28" Type="http://schemas.openxmlformats.org/officeDocument/2006/relationships/image" Target="media/image14.wmf"/><Relationship Id="rId36" Type="http://schemas.openxmlformats.org/officeDocument/2006/relationships/image" Target="media/image18.wmf"/><Relationship Id="rId49" Type="http://schemas.openxmlformats.org/officeDocument/2006/relationships/image" Target="media/image26.png"/><Relationship Id="rId57" Type="http://schemas.openxmlformats.org/officeDocument/2006/relationships/image" Target="media/image34.png"/><Relationship Id="rId10" Type="http://schemas.openxmlformats.org/officeDocument/2006/relationships/image" Target="media/image1.png"/><Relationship Id="rId31" Type="http://schemas.openxmlformats.org/officeDocument/2006/relationships/oleObject" Target="embeddings/oleObject7.bin"/><Relationship Id="rId44" Type="http://schemas.openxmlformats.org/officeDocument/2006/relationships/image" Target="media/image22.wmf"/><Relationship Id="rId52" Type="http://schemas.openxmlformats.org/officeDocument/2006/relationships/image" Target="media/image29.png"/><Relationship Id="rId60" Type="http://schemas.openxmlformats.org/officeDocument/2006/relationships/oleObject" Target="embeddings/oleObject15.bin"/><Relationship Id="rId65" Type="http://schemas.openxmlformats.org/officeDocument/2006/relationships/image" Target="media/image40.png"/><Relationship Id="rId73" Type="http://schemas.openxmlformats.org/officeDocument/2006/relationships/header" Target="head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wmf"/><Relationship Id="rId39" Type="http://schemas.openxmlformats.org/officeDocument/2006/relationships/oleObject" Target="embeddings/oleObject11.bin"/><Relationship Id="rId34" Type="http://schemas.openxmlformats.org/officeDocument/2006/relationships/image" Target="media/image17.wmf"/><Relationship Id="rId50" Type="http://schemas.openxmlformats.org/officeDocument/2006/relationships/image" Target="media/image27.png"/><Relationship Id="rId55" Type="http://schemas.openxmlformats.org/officeDocument/2006/relationships/image" Target="media/image32.png"/><Relationship Id="rId76" Type="http://schemas.openxmlformats.org/officeDocument/2006/relationships/theme" Target="theme/theme1.xml"/><Relationship Id="rId7" Type="http://schemas.openxmlformats.org/officeDocument/2006/relationships/webSettings" Target="webSettings.xml"/><Relationship Id="rId7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e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Asiakirja" ma:contentTypeID="0x0101008EC5278F1259AF469A490B033BF901F5" ma:contentTypeVersion="12" ma:contentTypeDescription="Luo uusi asiakirja." ma:contentTypeScope="" ma:versionID="5a2a3d902d5da1807950fabda8107e58">
  <xsd:schema xmlns:xsd="http://www.w3.org/2001/XMLSchema" xmlns:xs="http://www.w3.org/2001/XMLSchema" xmlns:p="http://schemas.microsoft.com/office/2006/metadata/properties" xmlns:ns2="106a12d5-d965-496d-ac58-241f6c153f66" xmlns:ns3="abbef647-af2d-46b9-9ba5-6cb2e9a2492b" targetNamespace="http://schemas.microsoft.com/office/2006/metadata/properties" ma:root="true" ma:fieldsID="26e62ad6989075687274766f8381a570" ns2:_="" ns3:_="">
    <xsd:import namespace="106a12d5-d965-496d-ac58-241f6c153f66"/>
    <xsd:import namespace="abbef647-af2d-46b9-9ba5-6cb2e9a2492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6a12d5-d965-496d-ac58-241f6c153f6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bbef647-af2d-46b9-9ba5-6cb2e9a2492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Jaett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Jakamisen tiedot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Sisältölaji"/>
        <xsd:element ref="dc:title" minOccurs="0" maxOccurs="1" ma:index="4" ma:displayName="Otsikk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A359F9B-4E06-E449-94CC-1A1CFA6810A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B190CEF-26CA-4E27-B1EB-688C29745BD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06a12d5-d965-496d-ac58-241f6c153f66"/>
    <ds:schemaRef ds:uri="abbef647-af2d-46b9-9ba5-6cb2e9a2492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A77E6C6-3284-4B39-9BF6-F9E55A82F05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25</Pages>
  <Words>1380</Words>
  <Characters>10658</Characters>
  <Application>Microsoft Office Word</Application>
  <DocSecurity>0</DocSecurity>
  <Lines>88</Lines>
  <Paragraphs>24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Otsikko</vt:lpstr>
      </vt:variant>
      <vt:variant>
        <vt:i4>1</vt:i4>
      </vt:variant>
      <vt:variant>
        <vt:lpstr>Otsikot</vt:lpstr>
      </vt:variant>
      <vt:variant>
        <vt:i4>1</vt:i4>
      </vt:variant>
    </vt:vector>
  </HeadingPairs>
  <TitlesOfParts>
    <vt:vector size="3" baseType="lpstr">
      <vt:lpstr>101</vt:lpstr>
      <vt:lpstr>101</vt:lpstr>
      <vt:lpstr>5.22</vt:lpstr>
    </vt:vector>
  </TitlesOfParts>
  <Manager/>
  <Company/>
  <LinksUpToDate>false</LinksUpToDate>
  <CharactersWithSpaces>12014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101</dc:title>
  <dc:subject/>
  <dc:creator>MOODI Lukion matematiikka</dc:creator>
  <cp:keywords/>
  <dc:description/>
  <cp:lastModifiedBy>Marjaana Isokallio</cp:lastModifiedBy>
  <cp:revision>11</cp:revision>
  <dcterms:created xsi:type="dcterms:W3CDTF">2022-05-05T05:17:00Z</dcterms:created>
  <dcterms:modified xsi:type="dcterms:W3CDTF">2022-09-26T07:15:00Z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[Styles]_x000d_Text=Times New Roman_x000d_Function=Times New Roman_x000d_Variable=Times New Roman,I_x000d_LCGreek=Symbol,I_x000d_UCGreek=Symbol_x000d_Symbol=Symbol_x000d_Vector=Times New Roman_x000d_Number=Times New Roman_x000d_User1=Symbol_x000d_User2=Times New Roman_x000d_MTExtra=MT Extra_x000d__x000d_[Sizes]_x000d_Full=12 pt_x000d_Script=58</vt:lpwstr>
  </property>
  <property fmtid="{D5CDD505-2E9C-101B-9397-08002B2CF9AE}" pid="3" name="MTPreferences 1">
    <vt:lpwstr>% full_x000d_ScriptScript=42% full_x000d_Symbol=150% full_x000d_SubSymbol=100% full_x000d_User1=75% full_x000d_User2=150% full_x000d_SmallLargeIncr=1 pt_x000d__x000d_[Spacing]_x000d_LineSpacing=200% full_x000d_MatrixRowSpacing=150% full_x000d_MatrixColSpacing=100% full_x000d_SuperscriptHeight=45% full_x000d_SubscriptDepth=25% full_x000d_</vt:lpwstr>
  </property>
  <property fmtid="{D5CDD505-2E9C-101B-9397-08002B2CF9AE}" pid="4" name="MTPreferences 2">
    <vt:lpwstr>SubSupGap=8% full_x000d_LimHeight=25% full_x000d_LimDepth=100% full_x000d_LimLineSpacing=100% full_x000d_NumerHeight=35% full_x000d_DenomDepth=100% full_x000d_FractBarOver=8% full_x000d_FractBarThick=5% full_x000d_SubFractBarThick=2,5% full_x000d_FractGap=8% full_x000d_FenceOver=6% full_x000d_OperSpacing=100% normal_x000d_Non</vt:lpwstr>
  </property>
  <property fmtid="{D5CDD505-2E9C-101B-9397-08002B2CF9AE}" pid="5" name="MTPreferences 3">
    <vt:lpwstr>OperSpacing=100% normal_x000d_CharWidth=0% full_x000d_MinGap=8% full_x000d_VertRadGap=17% full_x000d_HorizRadGap=8% full_x000d_RadWidth=100% normal_x000d_EmbellGap=12,5% full_x000d_PrimeHeight=45% full_x000d_BoxStrokeThick=5% full_x000d_StikeThruThick=5% full_x000d_MatrixLineThick=5% full_x000d_RadStrokeThick=5% full_x000d_Ho</vt:lpwstr>
  </property>
  <property fmtid="{D5CDD505-2E9C-101B-9397-08002B2CF9AE}" pid="6" name="MTPreferences 4">
    <vt:lpwstr>rizFenceGap=10% full_x000d_BoxCornerRadius=20% full_x000d_BoxHorizPadding=20% full_x000d_BoxVertPadding=20% full_x000d__x000d_ </vt:lpwstr>
  </property>
  <property fmtid="{D5CDD505-2E9C-101B-9397-08002B2CF9AE}" pid="7" name="MTPreferenceSource">
    <vt:lpwstr>Ratkaisut12.eqp</vt:lpwstr>
  </property>
  <property fmtid="{D5CDD505-2E9C-101B-9397-08002B2CF9AE}" pid="8" name="ContentTypeId">
    <vt:lpwstr>0x0101008EC5278F1259AF469A490B033BF901F5</vt:lpwstr>
  </property>
  <property fmtid="{D5CDD505-2E9C-101B-9397-08002B2CF9AE}" pid="9" name="MTWinEqns">
    <vt:bool>true</vt:bool>
  </property>
</Properties>
</file>